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51" w:rsidRDefault="001F4151" w:rsidP="001F41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4151" w:rsidRDefault="001F4151" w:rsidP="001F41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дворца школьников</w:t>
      </w:r>
    </w:p>
    <w:p w:rsidR="001F4151" w:rsidRDefault="001F4151" w:rsidP="001F41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М.М. Катаева</w:t>
      </w:r>
    </w:p>
    <w:p w:rsidR="001F4151" w:rsidRDefault="001F4151" w:rsidP="001F41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Ерубаева</w:t>
      </w:r>
      <w:proofErr w:type="spellEnd"/>
    </w:p>
    <w:p w:rsidR="001F4151" w:rsidRDefault="001F4151" w:rsidP="001F4151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1F4151" w:rsidRDefault="001F4151" w:rsidP="001F4151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ПОЛОЖЕНИЕ</w:t>
      </w:r>
    </w:p>
    <w:p w:rsidR="00B46B3C" w:rsidRDefault="00D03185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Областн</w:t>
      </w:r>
      <w:r w:rsidR="001F41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ого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конкурса инсценированных военных </w:t>
      </w:r>
      <w:r w:rsidR="001F41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песен </w:t>
      </w:r>
    </w:p>
    <w:p w:rsidR="001F4151" w:rsidRDefault="001F4151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="00D031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Мы – наследники Победы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!»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посвященного 70-летию Победы в ВОВ.</w:t>
      </w:r>
    </w:p>
    <w:p w:rsidR="001F4151" w:rsidRDefault="001F4151" w:rsidP="001F4151">
      <w:pPr>
        <w:pStyle w:val="a4"/>
        <w:shd w:val="clear" w:color="auto" w:fill="FFFFFF"/>
        <w:spacing w:before="100" w:beforeAutospacing="1" w:after="0" w:line="240" w:lineRule="auto"/>
        <w:ind w:left="153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1.Общие положения</w:t>
      </w:r>
    </w:p>
    <w:p w:rsidR="001F4151" w:rsidRDefault="001F4151" w:rsidP="001F4151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областного  конкурса инсценированной песни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порядок его организации, проведения, подведения итогов и награждения победителей.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Конкурс проводится среди учащихся </w:t>
      </w:r>
      <w:r w:rsidR="00D03185">
        <w:rPr>
          <w:rFonts w:ascii="Times New Roman" w:hAnsi="Times New Roman" w:cs="Times New Roman"/>
          <w:color w:val="000000"/>
          <w:sz w:val="28"/>
          <w:szCs w:val="28"/>
        </w:rPr>
        <w:t>учреждений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151" w:rsidRDefault="001F4151" w:rsidP="001F4151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F4151" w:rsidRDefault="001F4151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Организаторы конкурса: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Областное управлении образования, Дворец школьников имени М.М. Катаева.</w:t>
      </w: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kk-KZ"/>
        </w:rPr>
      </w:pPr>
    </w:p>
    <w:p w:rsidR="001F4151" w:rsidRDefault="001F4151" w:rsidP="001F41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Цели и задачи  конкурса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:</w:t>
      </w:r>
    </w:p>
    <w:p w:rsidR="001F4151" w:rsidRPr="001F4151" w:rsidRDefault="00D03185" w:rsidP="001F4151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1F4151" w:rsidRPr="001F4151">
        <w:rPr>
          <w:rFonts w:ascii="Times New Roman" w:eastAsia="Times New Roman" w:hAnsi="Times New Roman" w:cs="Times New Roman"/>
          <w:sz w:val="28"/>
          <w:szCs w:val="28"/>
        </w:rPr>
        <w:t>охранение лучших традиций и создание условий для гражданского, патриотического, духовно-нрав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  воспитания молодёжи;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1F4151" w:rsidRPr="001F4151">
        <w:rPr>
          <w:rFonts w:ascii="Times New Roman" w:eastAsia="Times New Roman" w:hAnsi="Times New Roman" w:cs="Times New Roman"/>
          <w:sz w:val="28"/>
          <w:szCs w:val="28"/>
        </w:rPr>
        <w:t>ирокая пропаган</w:t>
      </w:r>
      <w:r>
        <w:rPr>
          <w:rFonts w:ascii="Times New Roman" w:eastAsia="Times New Roman" w:hAnsi="Times New Roman" w:cs="Times New Roman"/>
          <w:sz w:val="28"/>
          <w:szCs w:val="28"/>
        </w:rPr>
        <w:t>да военно-патриотической песни;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-П</w:t>
      </w:r>
      <w:r w:rsidR="001F4151" w:rsidRPr="001F4151">
        <w:rPr>
          <w:rFonts w:ascii="Times New Roman" w:eastAsia="Times New Roman" w:hAnsi="Times New Roman" w:cs="Times New Roman"/>
          <w:sz w:val="28"/>
          <w:szCs w:val="28"/>
        </w:rPr>
        <w:t xml:space="preserve">ривлечение </w:t>
      </w:r>
      <w:r w:rsidR="001F4151">
        <w:rPr>
          <w:rFonts w:ascii="Times New Roman" w:eastAsia="Times New Roman" w:hAnsi="Times New Roman" w:cs="Times New Roman"/>
          <w:sz w:val="28"/>
          <w:szCs w:val="28"/>
        </w:rPr>
        <w:t>к вокальному жанру  учеников;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-И</w:t>
      </w:r>
      <w:r w:rsidR="001F4151" w:rsidRPr="001F4151">
        <w:rPr>
          <w:rFonts w:ascii="Times New Roman" w:eastAsia="Times New Roman" w:hAnsi="Times New Roman" w:cs="Times New Roman"/>
          <w:sz w:val="28"/>
          <w:szCs w:val="28"/>
        </w:rPr>
        <w:t>зучение истории своей страны.</w:t>
      </w:r>
      <w:r w:rsidR="001F4151" w:rsidRPr="001F41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4151" w:rsidRDefault="001F4151" w:rsidP="001F415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Участники конкурса.</w:t>
      </w: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принимают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</w:t>
      </w:r>
      <w:r w:rsidR="00D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реждения</w:t>
      </w:r>
      <w:r w:rsidR="0097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0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дополнительного образования.</w:t>
      </w: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 участников  конкурса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17 лет;</w:t>
      </w: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Порядок выступления участников конкурса определяется Оргкомитетом.</w:t>
      </w:r>
    </w:p>
    <w:p w:rsidR="001F4151" w:rsidRDefault="001F4151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F4151" w:rsidRDefault="001F4151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Обязательные технические требования:</w:t>
      </w:r>
    </w:p>
    <w:p w:rsidR="001F4151" w:rsidRDefault="001F4151" w:rsidP="001F4151">
      <w:pPr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Фонограмма должна быть профессиональной. </w:t>
      </w: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Запись фонограммы должна быть на мини-диске, СД-диске, флешке («минус один») с идеальным качеством звука, с указанием названия ансамбля, названия произведения и номера трека.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записи должны быть на отдельных носителях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1F4151" w:rsidRDefault="001F4151" w:rsidP="001F415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фонограмм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(+)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запрещено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 Диски с фонограммой  предоставлять в оргкамитет фестиваля заранее (не позднее чем за один день).</w:t>
      </w:r>
    </w:p>
    <w:p w:rsidR="001F4151" w:rsidRDefault="001F4151" w:rsidP="001F415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Обо всех изменениях участники заранее информируют Оргкомитет фестиваля (не позднее, чем за 1 день до начала конкурса)</w:t>
      </w:r>
    </w:p>
    <w:p w:rsidR="001F4151" w:rsidRDefault="001F4151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1F4151" w:rsidRDefault="001F4151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D03185" w:rsidRDefault="00D03185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3185" w:rsidRDefault="00D03185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F4151" w:rsidRDefault="001F4151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Условия конкурса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на конкурс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одну песню: на военную тему.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номера не должна превышать 3-4х минут. При длительности произведения более 3-4 минут жюри оставляет за собой право прервать выступление  кол</w:t>
      </w:r>
      <w:r w:rsidR="0097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ектива.</w:t>
      </w:r>
      <w:r w:rsidR="0097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проводится в два  тура:</w:t>
      </w:r>
    </w:p>
    <w:p w:rsidR="001F4151" w:rsidRDefault="001F4151" w:rsidP="001F4151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Первый тур – отборочный</w:t>
      </w:r>
    </w:p>
    <w:p w:rsidR="001F4151" w:rsidRDefault="001F4151" w:rsidP="001F4151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Второй  тур (финал конкурса) в котором принимают участие прошедшие первый тур, они представляют один номер.</w:t>
      </w: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F4151" w:rsidRDefault="001F4151" w:rsidP="001F415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Сроки и место проведения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</w:p>
    <w:p w:rsidR="001F4151" w:rsidRDefault="001F4151" w:rsidP="001F4151">
      <w:pPr>
        <w:spacing w:after="0" w:line="240" w:lineRule="auto"/>
        <w:ind w:left="-567"/>
        <w:rPr>
          <w:rStyle w:val="submenu-table"/>
          <w:iCs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 тур (отборочный) – состоится </w:t>
      </w:r>
      <w:r w:rsidR="00D14ED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.03.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5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 с 10.00-1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7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.00 ч.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 тур (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финал конкурса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) –  </w:t>
      </w:r>
      <w:r w:rsidR="00D14ED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22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.04.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5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г., с 10.00-1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.00 ч.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4151" w:rsidRDefault="001F4151" w:rsidP="001F4151">
      <w:pPr>
        <w:spacing w:after="0" w:line="240" w:lineRule="auto"/>
        <w:ind w:left="-567"/>
        <w:rPr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большой зал Областного дворца школьников им. М.М. Катаева</w:t>
      </w:r>
    </w:p>
    <w:p w:rsidR="001F4151" w:rsidRDefault="001F4151" w:rsidP="001F4151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1F4151" w:rsidRDefault="001F4151" w:rsidP="001F4151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16  марта 2015 года в 11.00 часов состоится организационное собрание для руководителей участников.</w:t>
      </w:r>
    </w:p>
    <w:p w:rsidR="001F4151" w:rsidRDefault="001F4151" w:rsidP="001F4151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14ED9" w:rsidRDefault="001F4151" w:rsidP="001F41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Критерии оценки исполнителей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:</w:t>
      </w:r>
    </w:p>
    <w:p w:rsidR="00D14ED9" w:rsidRDefault="00D14ED9" w:rsidP="001F41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F4151" w:rsidRDefault="00D14ED9" w:rsidP="00D14ED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14ED9">
        <w:rPr>
          <w:rFonts w:ascii="Times New Roman" w:eastAsia="Times New Roman" w:hAnsi="Times New Roman" w:cs="Times New Roman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sz w:val="28"/>
          <w:szCs w:val="28"/>
        </w:rPr>
        <w:t>ригинальность исполнения песни,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культура и сценический образ,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-вокальное  мастерство,</w:t>
      </w:r>
      <w:r w:rsidRPr="00D14ED9">
        <w:rPr>
          <w:rFonts w:ascii="Times New Roman" w:eastAsia="Times New Roman" w:hAnsi="Times New Roman" w:cs="Times New Roman"/>
          <w:sz w:val="28"/>
          <w:szCs w:val="28"/>
        </w:rPr>
        <w:br/>
        <w:t>- умение передать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 и основной смысл песни,</w:t>
      </w:r>
      <w:r w:rsidRPr="00D14ED9">
        <w:rPr>
          <w:rFonts w:ascii="Times New Roman" w:eastAsia="Times New Roman" w:hAnsi="Times New Roman" w:cs="Times New Roman"/>
          <w:sz w:val="28"/>
          <w:szCs w:val="28"/>
        </w:rPr>
        <w:br/>
        <w:t>-выразительность и эмоциональност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инсценировки, </w:t>
      </w:r>
      <w:r w:rsidRPr="00D14ED9">
        <w:rPr>
          <w:rFonts w:ascii="Times New Roman" w:eastAsia="Times New Roman" w:hAnsi="Times New Roman" w:cs="Times New Roman"/>
          <w:sz w:val="28"/>
          <w:szCs w:val="28"/>
        </w:rPr>
        <w:br/>
        <w:t>-слаженность ис</w:t>
      </w:r>
      <w:r>
        <w:rPr>
          <w:rFonts w:ascii="Times New Roman" w:eastAsia="Times New Roman" w:hAnsi="Times New Roman" w:cs="Times New Roman"/>
          <w:sz w:val="28"/>
          <w:szCs w:val="28"/>
        </w:rPr>
        <w:t>полнения сценического действия,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-качество исполнения,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-артистичность,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-оформление сцены,</w:t>
      </w:r>
      <w:r w:rsidRPr="00D14ED9">
        <w:rPr>
          <w:rFonts w:ascii="Times New Roman" w:eastAsia="Times New Roman" w:hAnsi="Times New Roman" w:cs="Times New Roman"/>
          <w:sz w:val="28"/>
          <w:szCs w:val="28"/>
        </w:rPr>
        <w:br/>
        <w:t>-использование сц</w:t>
      </w:r>
      <w:r>
        <w:rPr>
          <w:rFonts w:ascii="Times New Roman" w:eastAsia="Times New Roman" w:hAnsi="Times New Roman" w:cs="Times New Roman"/>
          <w:sz w:val="28"/>
          <w:szCs w:val="28"/>
        </w:rPr>
        <w:t>енических костюмов и реквизита,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-массовость,</w:t>
      </w:r>
      <w:r w:rsidRPr="00D14ED9">
        <w:rPr>
          <w:rFonts w:ascii="Times New Roman" w:eastAsia="Times New Roman" w:hAnsi="Times New Roman" w:cs="Times New Roman"/>
          <w:sz w:val="28"/>
          <w:szCs w:val="28"/>
        </w:rPr>
        <w:br/>
        <w:t>-особые отметки (</w:t>
      </w:r>
      <w:proofErr w:type="spellStart"/>
      <w:r w:rsidRPr="00D14ED9">
        <w:rPr>
          <w:rFonts w:ascii="Times New Roman" w:eastAsia="Times New Roman" w:hAnsi="Times New Roman" w:cs="Times New Roman"/>
          <w:sz w:val="28"/>
          <w:szCs w:val="28"/>
        </w:rPr>
        <w:t>акапелла</w:t>
      </w:r>
      <w:proofErr w:type="spellEnd"/>
      <w:r w:rsidRPr="00D14ED9">
        <w:rPr>
          <w:rFonts w:ascii="Times New Roman" w:eastAsia="Times New Roman" w:hAnsi="Times New Roman" w:cs="Times New Roman"/>
          <w:sz w:val="28"/>
          <w:szCs w:val="28"/>
        </w:rPr>
        <w:t>, использование слайдовой презентации и д</w:t>
      </w:r>
      <w:r>
        <w:rPr>
          <w:rFonts w:ascii="Times New Roman" w:eastAsia="Times New Roman" w:hAnsi="Times New Roman" w:cs="Times New Roman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4151" w:rsidRDefault="001F4151" w:rsidP="001F4151">
      <w:pPr>
        <w:spacing w:after="0" w:line="240" w:lineRule="auto"/>
        <w:ind w:left="-567"/>
        <w:jc w:val="center"/>
        <w:rPr>
          <w:rStyle w:val="submenu-table"/>
          <w:b/>
          <w:bCs/>
          <w:shd w:val="clear" w:color="auto" w:fill="FFFFFF"/>
          <w:lang w:val="kk-KZ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Жюри Конкурса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</w:p>
    <w:p w:rsidR="001F4151" w:rsidRDefault="001F4151" w:rsidP="001F4151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оценки выступлений участников и определения победителей создается жюри 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1F4151" w:rsidRDefault="001F4151" w:rsidP="001F4151">
      <w:pPr>
        <w:spacing w:after="0"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жюри, а также изменения в нем определяются  Оргкомитетом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4ED9" w:rsidRDefault="00D14ED9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F4151" w:rsidRDefault="001F4151" w:rsidP="001F415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Решение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Жюри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заносится в протокол, является окончательным,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обсуждению и пересмотру не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подлеж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</w:t>
      </w:r>
    </w:p>
    <w:p w:rsidR="00D14ED9" w:rsidRDefault="00D14ED9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4ED9" w:rsidRDefault="00D14ED9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14ED9" w:rsidRDefault="00D14ED9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4151" w:rsidRDefault="001F4151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Награждение:</w:t>
      </w:r>
    </w:p>
    <w:p w:rsidR="001F4151" w:rsidRDefault="001F4151" w:rsidP="004F5AA7">
      <w:pPr>
        <w:pStyle w:val="a3"/>
        <w:ind w:left="-567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Победители  награждаются дипломами I, II, III степени и подарками;</w:t>
      </w:r>
    </w:p>
    <w:p w:rsidR="001F4151" w:rsidRDefault="001F4151" w:rsidP="004F5AA7">
      <w:pPr>
        <w:pStyle w:val="a3"/>
        <w:ind w:left="-567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Всем финалистам будут вручены дипломы  Лауреата конкурса.</w:t>
      </w:r>
    </w:p>
    <w:p w:rsidR="004F5AA7" w:rsidRDefault="001F4151" w:rsidP="004F5AA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Торжественное награждение победителей состоится на церемонии завершения </w:t>
      </w:r>
      <w:r w:rsidR="00D1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</w:t>
      </w:r>
      <w:r w:rsidR="00D74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наследники 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!» </w:t>
      </w:r>
      <w:r w:rsidR="00D14ED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апреля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Гран-при вручается на областном гала-фестивале «Живая память поколений», посвященного 70-летию Победы ВОВ - в майе месяце.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4151" w:rsidRPr="004F5AA7" w:rsidRDefault="004F5AA7" w:rsidP="004F5AA7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4F5AA7">
        <w:rPr>
          <w:rFonts w:ascii="Times New Roman" w:hAnsi="Times New Roman" w:cs="Times New Roman"/>
          <w:b/>
          <w:color w:val="000000"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F4151" w:rsidRPr="004F5AA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F4151" w:rsidRDefault="001F4151" w:rsidP="001F415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F4151" w:rsidRPr="004F5AA7" w:rsidRDefault="001F4151" w:rsidP="001F415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03185">
        <w:rPr>
          <w:rFonts w:ascii="Times New Roman" w:hAnsi="Times New Roman" w:cs="Times New Roman"/>
          <w:color w:val="000000"/>
          <w:sz w:val="28"/>
          <w:szCs w:val="28"/>
          <w:lang w:val="kk-KZ"/>
        </w:rPr>
        <w:t>УДО</w:t>
      </w:r>
      <w:bookmarkStart w:id="0" w:name="_GoBack"/>
      <w:bookmarkEnd w:id="0"/>
    </w:p>
    <w:p w:rsidR="001F4151" w:rsidRPr="004F5AA7" w:rsidRDefault="001F4151" w:rsidP="001F415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руководителя и концертмейстера (полностью).</w:t>
      </w:r>
    </w:p>
    <w:p w:rsidR="001F4151" w:rsidRPr="004F5AA7" w:rsidRDefault="001F4151" w:rsidP="001F41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</w:rPr>
        <w:t>Репертуар (название номера, автор).</w:t>
      </w:r>
    </w:p>
    <w:p w:rsidR="001F4151" w:rsidRPr="004F5AA7" w:rsidRDefault="001F4151" w:rsidP="001F41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</w:rPr>
        <w:t xml:space="preserve">Возраст исполнителей </w:t>
      </w:r>
    </w:p>
    <w:p w:rsidR="001F4151" w:rsidRPr="004F5AA7" w:rsidRDefault="001F4151" w:rsidP="001F41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</w:t>
      </w:r>
      <w:r w:rsidRPr="004F5A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4151" w:rsidRPr="004F5AA7" w:rsidRDefault="001F4151" w:rsidP="001F41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</w:rPr>
        <w:t>Музыкальное сопровождение (формат МД или  CD аудио с 1(единственным) треком исполнителя).</w:t>
      </w:r>
    </w:p>
    <w:p w:rsidR="001F4151" w:rsidRPr="004F5AA7" w:rsidRDefault="001F4151" w:rsidP="001F41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</w:rPr>
        <w:t>Паспортные данные руководителя для получения призов (данные руководителя, ИИН)</w:t>
      </w:r>
    </w:p>
    <w:p w:rsidR="001F4151" w:rsidRPr="004F5AA7" w:rsidRDefault="001F4151" w:rsidP="001F41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</w:rPr>
        <w:t>Контактные телефоны – дом</w:t>
      </w:r>
      <w:proofErr w:type="gramStart"/>
      <w:r w:rsidRPr="004F5AA7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4F5AA7">
        <w:rPr>
          <w:rFonts w:ascii="Times New Roman" w:hAnsi="Times New Roman" w:cs="Times New Roman"/>
          <w:color w:val="000000"/>
          <w:sz w:val="28"/>
          <w:szCs w:val="28"/>
        </w:rPr>
        <w:t xml:space="preserve">об. </w:t>
      </w:r>
    </w:p>
    <w:p w:rsidR="001F4151" w:rsidRPr="004F5AA7" w:rsidRDefault="001F4151" w:rsidP="001F415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__________________ / Ф. И. О./</w:t>
      </w:r>
      <w:r w:rsidRPr="004F5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</w:p>
    <w:p w:rsidR="001F4151" w:rsidRPr="004F5AA7" w:rsidRDefault="001F4151" w:rsidP="001F4151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4F5A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Программа</w:t>
      </w:r>
    </w:p>
    <w:p w:rsidR="001F4151" w:rsidRPr="004F5AA7" w:rsidRDefault="001F4151" w:rsidP="001F415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ф.и.о. авторов музыки и текста, количество голосов в произведении, время звучания произведения)</w:t>
      </w:r>
      <w:r w:rsidRPr="004F5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F5A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5A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4F5AA7">
        <w:rPr>
          <w:color w:val="000000"/>
          <w:sz w:val="28"/>
          <w:szCs w:val="28"/>
          <w:shd w:val="clear" w:color="auto" w:fill="FFFFFF"/>
        </w:rPr>
        <w:t>Директор учреждения</w:t>
      </w:r>
      <w:r w:rsidRPr="004F5A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F5AA7">
        <w:rPr>
          <w:color w:val="000000"/>
          <w:sz w:val="28"/>
          <w:szCs w:val="28"/>
          <w:shd w:val="clear" w:color="auto" w:fill="FFFFFF"/>
        </w:rPr>
        <w:t>(подпись, печать)</w:t>
      </w:r>
      <w:r w:rsidRPr="004F5AA7">
        <w:rPr>
          <w:color w:val="000000"/>
          <w:sz w:val="28"/>
          <w:szCs w:val="28"/>
        </w:rPr>
        <w:br/>
      </w:r>
      <w:r w:rsidRPr="004F5AA7">
        <w:rPr>
          <w:color w:val="000000"/>
          <w:sz w:val="28"/>
          <w:szCs w:val="28"/>
        </w:rPr>
        <w:br/>
      </w:r>
      <w:r w:rsidRPr="004F5AA7">
        <w:rPr>
          <w:color w:val="000000"/>
          <w:sz w:val="28"/>
          <w:szCs w:val="28"/>
          <w:shd w:val="clear" w:color="auto" w:fill="FFFFFF"/>
        </w:rPr>
        <w:t>Руководитель коллектива</w:t>
      </w:r>
      <w:r w:rsidRPr="004F5A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F5AA7">
        <w:rPr>
          <w:color w:val="000000"/>
          <w:sz w:val="28"/>
          <w:szCs w:val="28"/>
          <w:shd w:val="clear" w:color="auto" w:fill="FFFFFF"/>
        </w:rPr>
        <w:t>(подпись)</w:t>
      </w:r>
      <w:r w:rsidRPr="004F5AA7">
        <w:rPr>
          <w:color w:val="000000"/>
          <w:sz w:val="28"/>
          <w:szCs w:val="28"/>
        </w:rPr>
        <w:br/>
      </w:r>
      <w:r w:rsidRPr="004F5AA7">
        <w:rPr>
          <w:color w:val="000000"/>
          <w:sz w:val="28"/>
          <w:szCs w:val="28"/>
        </w:rPr>
        <w:br/>
      </w:r>
      <w:r w:rsidRPr="004F5AA7">
        <w:rPr>
          <w:color w:val="000000"/>
          <w:sz w:val="28"/>
          <w:szCs w:val="28"/>
          <w:shd w:val="clear" w:color="auto" w:fill="FFFFFF"/>
        </w:rPr>
        <w:t>Заявка принимается только в напечатанном виде. Не допускается заполнение заявки от руки.</w:t>
      </w:r>
      <w:r w:rsidRPr="004F5A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F4151" w:rsidRPr="004F5AA7" w:rsidRDefault="001F4151" w:rsidP="001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4151" w:rsidRPr="004F5AA7" w:rsidRDefault="001F4151" w:rsidP="001F4151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принимаются до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D14ED9"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марта 2015 года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организационным комитетом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Областного Д</w:t>
      </w:r>
      <w:proofErr w:type="spellStart"/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ворца</w:t>
      </w:r>
      <w:proofErr w:type="spellEnd"/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школьников им. М.М. Катаева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адресу, факсу, электронной почте:</w:t>
      </w:r>
      <w:r w:rsidRPr="004F5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адрес: г.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Павлодар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ул. 1 Мая 27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345,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339</w:t>
      </w:r>
      <w:r w:rsidRPr="004F5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тел.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32-85-27,32-85-19, 32-34-61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т/факс (8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7182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32-85-24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F5A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5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электронная почта: 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dvorec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pavlodar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F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4F5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A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Информация об итогах конкурса будет размещена на сайте Дворца: </w:t>
      </w:r>
      <w:r w:rsidRPr="004F5A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www</w:t>
      </w:r>
      <w:r w:rsidRPr="004F5A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4F5A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dshk</w:t>
      </w:r>
      <w:r w:rsidRPr="004F5A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4F5A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kz</w:t>
      </w:r>
      <w:proofErr w:type="gramEnd"/>
    </w:p>
    <w:p w:rsidR="001F4151" w:rsidRPr="004F5AA7" w:rsidRDefault="001F4151" w:rsidP="001F4151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F5AA7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4F5AA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F5AA7">
        <w:rPr>
          <w:rFonts w:ascii="Times New Roman" w:hAnsi="Times New Roman" w:cs="Times New Roman"/>
          <w:i/>
          <w:sz w:val="28"/>
          <w:szCs w:val="28"/>
        </w:rPr>
        <w:t>Бекбулатова</w:t>
      </w:r>
      <w:proofErr w:type="spellEnd"/>
      <w:r w:rsidRPr="004F5AA7">
        <w:rPr>
          <w:rFonts w:ascii="Times New Roman" w:hAnsi="Times New Roman" w:cs="Times New Roman"/>
          <w:i/>
          <w:sz w:val="28"/>
          <w:szCs w:val="28"/>
        </w:rPr>
        <w:t xml:space="preserve"> А.С., 32-85-27</w:t>
      </w:r>
    </w:p>
    <w:p w:rsidR="003E0FC9" w:rsidRDefault="003E0FC9"/>
    <w:sectPr w:rsidR="003E0FC9" w:rsidSect="0073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867"/>
    <w:multiLevelType w:val="hybridMultilevel"/>
    <w:tmpl w:val="DA1E3C64"/>
    <w:lvl w:ilvl="0" w:tplc="2FFC3C2E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04"/>
    <w:rsid w:val="001F4151"/>
    <w:rsid w:val="003E0FC9"/>
    <w:rsid w:val="004F5AA7"/>
    <w:rsid w:val="0073517B"/>
    <w:rsid w:val="00764EC0"/>
    <w:rsid w:val="0078053D"/>
    <w:rsid w:val="00975303"/>
    <w:rsid w:val="009A1F0A"/>
    <w:rsid w:val="00B46B3C"/>
    <w:rsid w:val="00C85104"/>
    <w:rsid w:val="00D03185"/>
    <w:rsid w:val="00D14ED9"/>
    <w:rsid w:val="00D7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15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F4151"/>
  </w:style>
  <w:style w:type="character" w:customStyle="1" w:styleId="submenu-table">
    <w:name w:val="submenu-table"/>
    <w:basedOn w:val="a0"/>
    <w:rsid w:val="001F4151"/>
  </w:style>
  <w:style w:type="character" w:styleId="a5">
    <w:name w:val="Strong"/>
    <w:basedOn w:val="a0"/>
    <w:uiPriority w:val="22"/>
    <w:qFormat/>
    <w:rsid w:val="001F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15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F4151"/>
  </w:style>
  <w:style w:type="character" w:customStyle="1" w:styleId="submenu-table">
    <w:name w:val="submenu-table"/>
    <w:basedOn w:val="a0"/>
    <w:rsid w:val="001F4151"/>
  </w:style>
  <w:style w:type="character" w:styleId="a5">
    <w:name w:val="Strong"/>
    <w:basedOn w:val="a0"/>
    <w:uiPriority w:val="22"/>
    <w:qFormat/>
    <w:rsid w:val="001F4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Екатерина Петровна</cp:lastModifiedBy>
  <cp:revision>9</cp:revision>
  <dcterms:created xsi:type="dcterms:W3CDTF">2015-01-28T08:34:00Z</dcterms:created>
  <dcterms:modified xsi:type="dcterms:W3CDTF">2015-02-02T10:18:00Z</dcterms:modified>
</cp:coreProperties>
</file>