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B5" w:rsidRPr="004B42B5" w:rsidRDefault="00472FB1" w:rsidP="004B42B5">
      <w:pPr>
        <w:pStyle w:val="a7"/>
        <w:tabs>
          <w:tab w:val="left" w:pos="6660"/>
          <w:tab w:val="center" w:pos="7863"/>
        </w:tabs>
        <w:ind w:left="778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>БЕКІТЕМІН</w:t>
      </w:r>
      <w:r w:rsidR="004B42B5" w:rsidRPr="004B42B5">
        <w:rPr>
          <w:rFonts w:ascii="Times New Roman" w:hAnsi="Times New Roman" w:cs="Times New Roman"/>
          <w:b/>
        </w:rPr>
        <w:t>»</w:t>
      </w:r>
    </w:p>
    <w:p w:rsidR="00472FB1" w:rsidRDefault="00472FB1" w:rsidP="004B42B5">
      <w:pPr>
        <w:pStyle w:val="a7"/>
        <w:ind w:left="778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М.М. Катаева тындағы Оқушылар сарайының директоры</w:t>
      </w:r>
    </w:p>
    <w:p w:rsidR="004B42B5" w:rsidRPr="004B42B5" w:rsidRDefault="004B42B5" w:rsidP="004B42B5">
      <w:pPr>
        <w:pStyle w:val="a7"/>
        <w:ind w:left="7788"/>
        <w:jc w:val="center"/>
        <w:rPr>
          <w:rFonts w:ascii="Times New Roman" w:hAnsi="Times New Roman" w:cs="Times New Roman"/>
          <w:b/>
        </w:rPr>
      </w:pPr>
      <w:r w:rsidRPr="004B42B5">
        <w:rPr>
          <w:rFonts w:ascii="Times New Roman" w:hAnsi="Times New Roman" w:cs="Times New Roman"/>
          <w:b/>
        </w:rPr>
        <w:t>А.Ж.</w:t>
      </w:r>
      <w:r w:rsidR="00472FB1" w:rsidRPr="00472FB1">
        <w:rPr>
          <w:rFonts w:ascii="Times New Roman" w:hAnsi="Times New Roman" w:cs="Times New Roman"/>
          <w:b/>
        </w:rPr>
        <w:t xml:space="preserve"> </w:t>
      </w:r>
      <w:r w:rsidR="00472FB1" w:rsidRPr="004B42B5">
        <w:rPr>
          <w:rFonts w:ascii="Times New Roman" w:hAnsi="Times New Roman" w:cs="Times New Roman"/>
          <w:b/>
        </w:rPr>
        <w:t>Ерубаева</w:t>
      </w:r>
    </w:p>
    <w:p w:rsidR="004B42B5" w:rsidRDefault="004B42B5" w:rsidP="004B42B5">
      <w:pPr>
        <w:pStyle w:val="a7"/>
        <w:ind w:left="7080" w:firstLine="709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___________________</w:t>
      </w:r>
    </w:p>
    <w:p w:rsidR="00472FB1" w:rsidRPr="00472FB1" w:rsidRDefault="00472FB1" w:rsidP="004B42B5">
      <w:pPr>
        <w:pStyle w:val="a7"/>
        <w:ind w:left="7080" w:firstLine="709"/>
        <w:jc w:val="center"/>
        <w:rPr>
          <w:rFonts w:ascii="Times New Roman" w:hAnsi="Times New Roman" w:cs="Times New Roman"/>
          <w:b/>
          <w:lang w:val="kk-KZ"/>
        </w:rPr>
      </w:pPr>
    </w:p>
    <w:p w:rsidR="00472FB1" w:rsidRDefault="00472FB1" w:rsidP="00472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2FB1" w:rsidRDefault="00472FB1" w:rsidP="00472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2FB1">
        <w:rPr>
          <w:rFonts w:ascii="Times New Roman" w:hAnsi="Times New Roman" w:cs="Times New Roman"/>
          <w:sz w:val="28"/>
          <w:szCs w:val="28"/>
          <w:lang w:val="kk-KZ"/>
        </w:rPr>
        <w:t xml:space="preserve">1941-1945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Ұлы Отан Соғысында Жеңістің 70 жылдығына арналған «Қазақстан жолы – Казахстанский путь» жобасы шеңберінде өткізілетін "Тарих толқынында»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»облыстық зияткерлік сайысының</w:t>
      </w:r>
    </w:p>
    <w:p w:rsidR="00472FB1" w:rsidRDefault="00472FB1" w:rsidP="00472F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472FB1" w:rsidRDefault="00472FB1" w:rsidP="00472F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Сайыстың мақсаты мен міндеттері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-Қала мен облыс мектептері арасында белсенді өмір позициясын қалыптастыру.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-Оқушылардың интеллектуалдық мүмкіндіктерін жүзеге асыру үшін жағдай жасау.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-, бәсекелестікті қалыптастыру.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-Балаларда ғылыми білімді дамыту және ғылыми жұмыстарға оқушылардың қызығушылығын арттыру.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-Дарынды балаларды анықтау.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-Балалардың интеллектуалдық және танымдық мүмкіндіктерін дамытуға жағдай жасау.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-Балалардың шығармашылық белсенділігін дамыту.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-Өзін-өзі тану мен өз ойларын жүзеге асыру үшін жағдайлар жасау.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Сайысқа қатысушылар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Сайысқа 8-10 сынып оқушылары қатыса алады. Әр оқу орнынан үш адамнан тұратын бір команда шыға алады.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Сайсытың өткізілу реті мен шарттары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Сұрақтардың тақырыптары: тарих, өлкетану, әдебиет, география, өнер.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кезең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аудандық, қалалық</w:t>
      </w:r>
      <w:r>
        <w:rPr>
          <w:rFonts w:ascii="Times New Roman" w:hAnsi="Times New Roman" w:cs="Times New Roman"/>
          <w:sz w:val="28"/>
          <w:szCs w:val="28"/>
          <w:lang w:val="kk-KZ"/>
        </w:rPr>
        <w:t>: өтінім берген барлық командалар қатысады.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тур 6 сайыстан тұрады – «Таныстыру», «Разминка», «Отанымның әуендері», «Тарих және тұлғалар», «Капитандар сайысы», «Болашақтың шығармашылық жобасы»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(№1 қосымшада толығырақ)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Аудандық, қалалық кезеңнің ұйымдастырушылары өздерінің сайыстық бағдарламасын берілген тақарыпқа сай сұрақтары мен тапсырмалары болған жағдайда ғана пайдалана алады.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көп бал жинаған команда екінші кезеңге өтеді.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кезең – финал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(облыстық)</w:t>
      </w:r>
      <w:r>
        <w:rPr>
          <w:rFonts w:ascii="Times New Roman" w:hAnsi="Times New Roman" w:cs="Times New Roman"/>
          <w:sz w:val="28"/>
          <w:szCs w:val="28"/>
          <w:lang w:val="kk-KZ"/>
        </w:rPr>
        <w:t>: аудандық, қалалық кезеңде бірінші орын алған командалар қатысады.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кезеңде сұрақтар тақырыбы өзгермейді. Ал сайыстың өткізілу формасын ұйымдастырушылардың өзі таңдайды.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кезең М.М:Катаев атындағы Оқушылар сарайының кіші залында сағат 11.00-де 12 желтоқсан күні болады.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Ұйымдастырушылар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Сайыстың ұйымдастырушы комитеті М.М.Катаев атындағы облыстық Оқушылар сарайының Бұқаралық балалар қозғалысын дамыту бөлімі және «Деды – ветераны, внуки – следопыты» мемориалдық мұражайы.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Марапаттау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орын алған команда диплом және арнайы сыйлықтармен марапатталады. 2 және 3 орын алған командалар дипломдар және ескерткіш сыйлықтармен марапатталады.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 комитет мекенжайы:</w:t>
      </w:r>
    </w:p>
    <w:p w:rsidR="00472FB1" w:rsidRDefault="00472FB1" w:rsidP="0047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қаласы, М.М.Катаев атындағы облыстық Оқушылар сарайы, 1 Май көшесі, 27. №224 кабинет. Тел: 8 (7182) 328506, факс: 328517.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Өтінім үлгісі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Команда атауы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Команда капитаны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Байланыс телефоны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Команда құрамы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Жетекші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 </w:t>
      </w:r>
    </w:p>
    <w:p w:rsid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FB1" w:rsidRDefault="00472FB1" w:rsidP="00472FB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Өтінімдер </w:t>
      </w:r>
      <w:hyperlink r:id="rId6" w:history="1">
        <w:r>
          <w:rPr>
            <w:rStyle w:val="a5"/>
            <w:sz w:val="28"/>
            <w:szCs w:val="28"/>
            <w:lang w:val="en-US"/>
          </w:rPr>
          <w:t>shtab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pavlodar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 электронды мекенжайына немесе М.М.Катаев атындағы Облыстық Оқушылар сарайы (1 Май, 27), №228 кабинетке жіберіледі. Тел: 328506.</w:t>
      </w:r>
    </w:p>
    <w:p w:rsidR="00472FB1" w:rsidRPr="00472FB1" w:rsidRDefault="00472FB1" w:rsidP="00472FB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42B5" w:rsidRPr="00472FB1" w:rsidRDefault="00472FB1" w:rsidP="00472FB1">
      <w:pPr>
        <w:pStyle w:val="a7"/>
        <w:jc w:val="right"/>
        <w:rPr>
          <w:rFonts w:ascii="Times New Roman" w:hAnsi="Times New Roman" w:cs="Times New Roman"/>
          <w:b/>
          <w:kern w:val="36"/>
          <w:sz w:val="24"/>
          <w:szCs w:val="24"/>
          <w:lang w:val="kk-KZ" w:eastAsia="ru-RU"/>
        </w:rPr>
      </w:pPr>
      <w:r w:rsidRPr="00472FB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Қатысу үшін өтінім, оқу орнының әкімшілігі мен бекітіледі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)</w:t>
      </w:r>
    </w:p>
    <w:p w:rsidR="00923AA7" w:rsidRPr="00375BDE" w:rsidRDefault="00923AA7" w:rsidP="005423F7">
      <w:pPr>
        <w:pStyle w:val="a7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923AA7" w:rsidRPr="00375BDE" w:rsidSect="00923A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E57"/>
    <w:multiLevelType w:val="multilevel"/>
    <w:tmpl w:val="9BB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8386B"/>
    <w:multiLevelType w:val="multilevel"/>
    <w:tmpl w:val="504E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74335"/>
    <w:multiLevelType w:val="multilevel"/>
    <w:tmpl w:val="0A7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F5728"/>
    <w:multiLevelType w:val="multilevel"/>
    <w:tmpl w:val="A652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01D85"/>
    <w:multiLevelType w:val="multilevel"/>
    <w:tmpl w:val="4C7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248B3"/>
    <w:multiLevelType w:val="multilevel"/>
    <w:tmpl w:val="FF2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F4139"/>
    <w:multiLevelType w:val="multilevel"/>
    <w:tmpl w:val="E5C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D17C9"/>
    <w:multiLevelType w:val="multilevel"/>
    <w:tmpl w:val="80B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B98"/>
    <w:rsid w:val="0003614E"/>
    <w:rsid w:val="000924DE"/>
    <w:rsid w:val="002C5CE8"/>
    <w:rsid w:val="00315B98"/>
    <w:rsid w:val="00375BDE"/>
    <w:rsid w:val="0041385D"/>
    <w:rsid w:val="00472FB1"/>
    <w:rsid w:val="004B42B5"/>
    <w:rsid w:val="005423F7"/>
    <w:rsid w:val="005E1AFC"/>
    <w:rsid w:val="00690058"/>
    <w:rsid w:val="006D2915"/>
    <w:rsid w:val="00752B97"/>
    <w:rsid w:val="00855B00"/>
    <w:rsid w:val="00923AA7"/>
    <w:rsid w:val="00AF62D5"/>
    <w:rsid w:val="00B2246A"/>
    <w:rsid w:val="00B937FC"/>
    <w:rsid w:val="00DE5E56"/>
    <w:rsid w:val="00F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D5"/>
  </w:style>
  <w:style w:type="paragraph" w:styleId="1">
    <w:name w:val="heading 1"/>
    <w:basedOn w:val="a"/>
    <w:link w:val="10"/>
    <w:uiPriority w:val="9"/>
    <w:qFormat/>
    <w:rsid w:val="0031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B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B98"/>
    <w:rPr>
      <w:b/>
      <w:bCs/>
    </w:rPr>
  </w:style>
  <w:style w:type="character" w:styleId="a5">
    <w:name w:val="Hyperlink"/>
    <w:basedOn w:val="a0"/>
    <w:uiPriority w:val="99"/>
    <w:semiHidden/>
    <w:unhideWhenUsed/>
    <w:rsid w:val="00315B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5B98"/>
  </w:style>
  <w:style w:type="character" w:styleId="a6">
    <w:name w:val="Emphasis"/>
    <w:basedOn w:val="a0"/>
    <w:uiPriority w:val="20"/>
    <w:qFormat/>
    <w:rsid w:val="00315B9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5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5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link w:val="a8"/>
    <w:uiPriority w:val="1"/>
    <w:qFormat/>
    <w:rsid w:val="00855B00"/>
    <w:pPr>
      <w:spacing w:after="0" w:line="240" w:lineRule="auto"/>
    </w:pPr>
  </w:style>
  <w:style w:type="paragraph" w:customStyle="1" w:styleId="Style5">
    <w:name w:val="Style5"/>
    <w:basedOn w:val="a"/>
    <w:rsid w:val="00F46D16"/>
    <w:pPr>
      <w:widowControl w:val="0"/>
      <w:autoSpaceDE w:val="0"/>
      <w:autoSpaceDN w:val="0"/>
      <w:adjustRightInd w:val="0"/>
      <w:spacing w:after="0" w:line="28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6D16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75B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B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891">
          <w:marLeft w:val="4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tab-pavlod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228a</cp:lastModifiedBy>
  <cp:revision>12</cp:revision>
  <cp:lastPrinted>2014-09-23T05:49:00Z</cp:lastPrinted>
  <dcterms:created xsi:type="dcterms:W3CDTF">2014-09-20T08:16:00Z</dcterms:created>
  <dcterms:modified xsi:type="dcterms:W3CDTF">2015-05-15T17:24:00Z</dcterms:modified>
</cp:coreProperties>
</file>