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89422" w14:textId="77777777" w:rsidR="005B5CA5" w:rsidRDefault="00290123" w:rsidP="0029012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Павлодар   облысы әкімдігі,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Павлодар облысының білім беру басқармасы «М.М.Катаев атындағы Оқушылар сарайы» КМҚК </w:t>
      </w:r>
    </w:p>
    <w:p w14:paraId="4E20ABA5" w14:textId="26782F54" w:rsidR="00290123" w:rsidRDefault="00974FAA" w:rsidP="0029012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эстетикалық тәрбие беру бөлімінің</w:t>
      </w:r>
      <w:r w:rsidR="005B5CA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меңгеруші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сі</w:t>
      </w:r>
      <w:r w:rsidR="005B5CA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90123" w:rsidRPr="003356B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лауазымына конкурс жариялайды</w:t>
      </w:r>
    </w:p>
    <w:p w14:paraId="20D701FC" w14:textId="2C06820B" w:rsidR="00EF599C" w:rsidRPr="003356B5" w:rsidRDefault="00EF599C" w:rsidP="00290123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0"/>
        <w:gridCol w:w="2384"/>
        <w:gridCol w:w="6548"/>
      </w:tblGrid>
      <w:tr w:rsidR="009A2526" w:rsidRPr="0045576C" w14:paraId="02B0C4BC" w14:textId="77777777" w:rsidTr="0095397F">
        <w:trPr>
          <w:trHeight w:val="711"/>
        </w:trPr>
        <w:tc>
          <w:tcPr>
            <w:tcW w:w="390" w:type="dxa"/>
            <w:vMerge w:val="restart"/>
          </w:tcPr>
          <w:p w14:paraId="7373ED92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</w:tcPr>
          <w:p w14:paraId="416DEFC0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548" w:type="dxa"/>
          </w:tcPr>
          <w:p w14:paraId="31938061" w14:textId="03F45D24" w:rsidR="009A2526" w:rsidRPr="003356B5" w:rsidRDefault="00290123" w:rsidP="009A252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17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  облысы әкімдігі, </w:t>
            </w:r>
            <w:r w:rsidRPr="00701731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Павлодар облысы білім беру басқармасының «М.М.Катаев атындағы Оқушылар сарайы» КМҚК</w:t>
            </w:r>
            <w:r w:rsidRPr="003356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9A2526" w:rsidRPr="003356B5" w14:paraId="622201EB" w14:textId="77777777" w:rsidTr="0095397F">
        <w:trPr>
          <w:trHeight w:val="453"/>
        </w:trPr>
        <w:tc>
          <w:tcPr>
            <w:tcW w:w="390" w:type="dxa"/>
            <w:vMerge/>
          </w:tcPr>
          <w:p w14:paraId="52781C50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64E315DC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548" w:type="dxa"/>
          </w:tcPr>
          <w:p w14:paraId="76CA7FDF" w14:textId="77777777" w:rsidR="009A2526" w:rsidRPr="003356B5" w:rsidRDefault="009A2526" w:rsidP="009539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Каза</w:t>
            </w:r>
            <w:proofErr w:type="spellEnd"/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қстан Республикасы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, Павлодар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облысы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Павлодар </w:t>
            </w:r>
            <w:proofErr w:type="gramStart"/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қаласы,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End"/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үсіп көшесі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1987DE1" w14:textId="77777777" w:rsidR="009A2526" w:rsidRPr="003356B5" w:rsidRDefault="009A2526" w:rsidP="0095397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2526" w:rsidRPr="003356B5" w14:paraId="6FF5DFAF" w14:textId="77777777" w:rsidTr="0095397F">
        <w:trPr>
          <w:trHeight w:val="264"/>
        </w:trPr>
        <w:tc>
          <w:tcPr>
            <w:tcW w:w="390" w:type="dxa"/>
            <w:vMerge/>
          </w:tcPr>
          <w:p w14:paraId="4DB084C3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14:paraId="07E2185E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нөмірлері,</w:t>
            </w:r>
          </w:p>
        </w:tc>
        <w:tc>
          <w:tcPr>
            <w:tcW w:w="6548" w:type="dxa"/>
          </w:tcPr>
          <w:p w14:paraId="07CD745E" w14:textId="77777777" w:rsidR="009A2526" w:rsidRPr="003356B5" w:rsidRDefault="009A2526" w:rsidP="0095397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8(7182) 328524; 87074946309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A2526" w:rsidRPr="003356B5" w14:paraId="2DDA33B1" w14:textId="77777777" w:rsidTr="0095397F">
        <w:trPr>
          <w:trHeight w:val="203"/>
        </w:trPr>
        <w:tc>
          <w:tcPr>
            <w:tcW w:w="390" w:type="dxa"/>
            <w:vMerge/>
          </w:tcPr>
          <w:p w14:paraId="46933CDA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19924FD7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548" w:type="dxa"/>
          </w:tcPr>
          <w:p w14:paraId="1D0D9A03" w14:textId="77777777" w:rsidR="009A2526" w:rsidRPr="003356B5" w:rsidRDefault="0045576C" w:rsidP="0095397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6" w:history="1">
              <w:r w:rsidR="009A2526" w:rsidRPr="003356B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dvorec</w:t>
              </w:r>
              <w:r w:rsidR="009A2526" w:rsidRPr="003356B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9A2526" w:rsidRPr="003356B5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pavlodar@yandex.kz</w:t>
              </w:r>
            </w:hyperlink>
            <w:r w:rsidR="009A2526" w:rsidRPr="003356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9A2526" w:rsidRPr="0045576C" w14:paraId="5E7D8B1D" w14:textId="77777777" w:rsidTr="0095397F">
        <w:trPr>
          <w:trHeight w:val="570"/>
        </w:trPr>
        <w:tc>
          <w:tcPr>
            <w:tcW w:w="390" w:type="dxa"/>
            <w:vMerge w:val="restart"/>
          </w:tcPr>
          <w:p w14:paraId="26FDD589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84" w:type="dxa"/>
          </w:tcPr>
          <w:p w14:paraId="72F5A024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548" w:type="dxa"/>
          </w:tcPr>
          <w:p w14:paraId="540D67D5" w14:textId="5871DDBE" w:rsidR="009A2526" w:rsidRPr="005B5CA5" w:rsidRDefault="005B5CA5" w:rsidP="0095397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Эстетикалық тәрбие беру бөлімінің</w:t>
            </w:r>
            <w:r w:rsidRPr="005B5C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меңгеруші </w:t>
            </w:r>
            <w:r w:rsidR="009A2526" w:rsidRPr="005B5C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="009A2526" w:rsidRPr="005B5C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мөлшерлеме</w:t>
            </w:r>
          </w:p>
          <w:p w14:paraId="21553FCE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</w:p>
        </w:tc>
      </w:tr>
      <w:tr w:rsidR="009A2526" w:rsidRPr="00303B19" w14:paraId="1C400D98" w14:textId="77777777" w:rsidTr="0095397F">
        <w:trPr>
          <w:trHeight w:val="825"/>
        </w:trPr>
        <w:tc>
          <w:tcPr>
            <w:tcW w:w="390" w:type="dxa"/>
            <w:vMerge/>
          </w:tcPr>
          <w:p w14:paraId="114ECA1B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16AC16DF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548" w:type="dxa"/>
          </w:tcPr>
          <w:p w14:paraId="39B0B018" w14:textId="3A2F48F5" w:rsidR="005B5CA5" w:rsidRPr="005B5CA5" w:rsidRDefault="005B5CA5" w:rsidP="005B5CA5">
            <w:pPr>
              <w:pStyle w:val="a8"/>
              <w:rPr>
                <w:rFonts w:ascii="Times New Roman" w:hAnsi="Times New Roman" w:cs="Times New Roman"/>
                <w:lang w:eastAsia="kk-KZ"/>
              </w:rPr>
            </w:pPr>
            <w:r>
              <w:rPr>
                <w:rFonts w:ascii="Times New Roman" w:hAnsi="Times New Roman" w:cs="Times New Roman"/>
                <w:lang w:eastAsia="kk-KZ"/>
              </w:rPr>
              <w:t>Э</w:t>
            </w:r>
            <w:r w:rsidRPr="005B5CA5">
              <w:rPr>
                <w:rFonts w:ascii="Times New Roman" w:hAnsi="Times New Roman" w:cs="Times New Roman"/>
                <w:lang w:eastAsia="kk-KZ"/>
              </w:rPr>
              <w:t xml:space="preserve">стетикалық тәрбие бөлімі беру </w:t>
            </w:r>
            <w:r>
              <w:rPr>
                <w:rFonts w:ascii="Times New Roman" w:hAnsi="Times New Roman" w:cs="Times New Roman"/>
                <w:lang w:eastAsia="kk-KZ"/>
              </w:rPr>
              <w:t>бөлімінің меңгерушісі бөлім</w:t>
            </w:r>
            <w:r w:rsidRPr="005B5CA5">
              <w:rPr>
                <w:rFonts w:ascii="Times New Roman" w:hAnsi="Times New Roman" w:cs="Times New Roman"/>
                <w:lang w:eastAsia="kk-KZ"/>
              </w:rPr>
              <w:t>нің қызметіне басшылық жасайды, бөлімнің көркемдік - эстетикалық бағытында білім беру процесін ұйымдастырады.</w:t>
            </w:r>
          </w:p>
          <w:p w14:paraId="4A6061CF" w14:textId="77777777" w:rsidR="005B5CA5" w:rsidRPr="005B5CA5" w:rsidRDefault="005B5CA5" w:rsidP="005B5CA5">
            <w:pPr>
              <w:pStyle w:val="a8"/>
              <w:rPr>
                <w:rFonts w:ascii="Times New Roman" w:hAnsi="Times New Roman" w:cs="Times New Roman"/>
                <w:lang w:eastAsia="kk-KZ"/>
              </w:rPr>
            </w:pPr>
            <w:r w:rsidRPr="005B5CA5">
              <w:rPr>
                <w:rFonts w:ascii="Times New Roman" w:hAnsi="Times New Roman" w:cs="Times New Roman"/>
                <w:lang w:eastAsia="kk-KZ"/>
              </w:rPr>
              <w:t>педагогикалық ұжымның қызметін ағымдағы және перспективалық жоспарлауды ұйымдастырады;</w:t>
            </w:r>
          </w:p>
          <w:p w14:paraId="6E951AE9" w14:textId="77777777" w:rsidR="005B5CA5" w:rsidRPr="005B5CA5" w:rsidRDefault="005B5CA5" w:rsidP="005B5CA5">
            <w:pPr>
              <w:pStyle w:val="a8"/>
              <w:rPr>
                <w:rFonts w:ascii="Times New Roman" w:hAnsi="Times New Roman" w:cs="Times New Roman"/>
                <w:lang w:eastAsia="kk-KZ"/>
              </w:rPr>
            </w:pPr>
            <w:r w:rsidRPr="005B5CA5">
              <w:rPr>
                <w:rFonts w:ascii="Times New Roman" w:hAnsi="Times New Roman" w:cs="Times New Roman"/>
                <w:lang w:eastAsia="kk-KZ"/>
              </w:rPr>
              <w:t>үлгілік оқу жоспарлары мен білім беру бағдарламаларын орындау бойынша педагогтердің жұмысын, сондай-ақ оқу-әдістемелік құжаттаманы әзірлеуді үйлестіреді;</w:t>
            </w:r>
          </w:p>
          <w:p w14:paraId="69365F3E" w14:textId="77777777" w:rsidR="005B5CA5" w:rsidRPr="005B5CA5" w:rsidRDefault="005B5CA5" w:rsidP="005B5CA5">
            <w:pPr>
              <w:pStyle w:val="a8"/>
              <w:rPr>
                <w:rFonts w:ascii="Times New Roman" w:hAnsi="Times New Roman" w:cs="Times New Roman"/>
                <w:lang w:eastAsia="kk-KZ"/>
              </w:rPr>
            </w:pPr>
            <w:r w:rsidRPr="005B5CA5">
              <w:rPr>
                <w:rFonts w:ascii="Times New Roman" w:hAnsi="Times New Roman" w:cs="Times New Roman"/>
                <w:lang w:eastAsia="kk-KZ"/>
              </w:rPr>
              <w:t>білім беру процесінің сапасын және білім алушылар мен тәрбиеленушілердің оқу нәтижелерін бағалаудың объективтілігін бақылауды жүзеге асырады;</w:t>
            </w:r>
          </w:p>
          <w:p w14:paraId="65F0BE70" w14:textId="77777777" w:rsidR="005B5CA5" w:rsidRPr="005B5CA5" w:rsidRDefault="005B5CA5" w:rsidP="005B5CA5">
            <w:pPr>
              <w:pStyle w:val="a8"/>
              <w:rPr>
                <w:rFonts w:ascii="Times New Roman" w:hAnsi="Times New Roman" w:cs="Times New Roman"/>
                <w:lang w:eastAsia="kk-KZ"/>
              </w:rPr>
            </w:pPr>
            <w:r w:rsidRPr="005B5CA5">
              <w:rPr>
                <w:rFonts w:ascii="Times New Roman" w:hAnsi="Times New Roman" w:cs="Times New Roman"/>
                <w:lang w:eastAsia="kk-KZ"/>
              </w:rPr>
              <w:t>педагогтарға инновациялық бағдарламаларды игеруге және әзірлеуге көмек көрсетеді;</w:t>
            </w:r>
          </w:p>
          <w:p w14:paraId="5FC6C49F" w14:textId="77777777" w:rsidR="005B5CA5" w:rsidRPr="005B5CA5" w:rsidRDefault="005B5CA5" w:rsidP="005B5CA5">
            <w:pPr>
              <w:pStyle w:val="a8"/>
              <w:rPr>
                <w:rFonts w:ascii="Times New Roman" w:hAnsi="Times New Roman" w:cs="Times New Roman"/>
                <w:lang w:eastAsia="kk-KZ"/>
              </w:rPr>
            </w:pPr>
            <w:r w:rsidRPr="005B5CA5">
              <w:rPr>
                <w:rFonts w:ascii="Times New Roman" w:hAnsi="Times New Roman" w:cs="Times New Roman"/>
                <w:lang w:eastAsia="kk-KZ"/>
              </w:rPr>
              <w:t>іс-шараларды ұйымдастыру және өткізу бойынша жұмыс жүргізеді;</w:t>
            </w:r>
          </w:p>
          <w:p w14:paraId="67720437" w14:textId="77777777" w:rsidR="005B5CA5" w:rsidRPr="005B5CA5" w:rsidRDefault="005B5CA5" w:rsidP="005B5CA5">
            <w:pPr>
              <w:pStyle w:val="a8"/>
              <w:rPr>
                <w:rFonts w:ascii="Times New Roman" w:hAnsi="Times New Roman" w:cs="Times New Roman"/>
                <w:lang w:eastAsia="kk-KZ"/>
              </w:rPr>
            </w:pPr>
            <w:r w:rsidRPr="005B5CA5">
              <w:rPr>
                <w:rFonts w:ascii="Times New Roman" w:hAnsi="Times New Roman" w:cs="Times New Roman"/>
                <w:lang w:eastAsia="kk-KZ"/>
              </w:rPr>
              <w:t>білім алушыларға, тәрбиеленушілер мен қызметкерлерге жағдай жасайды, білім алушылар контингентін сақтау бойынша шаралар қабылдайды;</w:t>
            </w:r>
          </w:p>
          <w:p w14:paraId="1C18A6DF" w14:textId="77777777" w:rsidR="005B5CA5" w:rsidRPr="005B5CA5" w:rsidRDefault="005B5CA5" w:rsidP="005B5CA5">
            <w:pPr>
              <w:pStyle w:val="a8"/>
              <w:rPr>
                <w:rFonts w:ascii="Times New Roman" w:hAnsi="Times New Roman" w:cs="Times New Roman"/>
                <w:lang w:val="ru-RU" w:eastAsia="kk-KZ"/>
              </w:rPr>
            </w:pP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ата-аналар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арасында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ағарту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жұмыстарын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ұйымдастырады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>;</w:t>
            </w:r>
          </w:p>
          <w:p w14:paraId="78C67A45" w14:textId="77777777" w:rsidR="005B5CA5" w:rsidRPr="005B5CA5" w:rsidRDefault="005B5CA5" w:rsidP="005B5CA5">
            <w:pPr>
              <w:pStyle w:val="a8"/>
              <w:rPr>
                <w:rFonts w:ascii="Times New Roman" w:hAnsi="Times New Roman" w:cs="Times New Roman"/>
                <w:lang w:val="ru-RU" w:eastAsia="kk-KZ"/>
              </w:rPr>
            </w:pP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бөлімшенің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оқу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сабақтарының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кестесін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жасайды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>;</w:t>
            </w:r>
          </w:p>
          <w:p w14:paraId="714DB149" w14:textId="77777777" w:rsidR="005B5CA5" w:rsidRPr="005B5CA5" w:rsidRDefault="005B5CA5" w:rsidP="005B5CA5">
            <w:pPr>
              <w:pStyle w:val="a8"/>
              <w:rPr>
                <w:rFonts w:ascii="Times New Roman" w:hAnsi="Times New Roman" w:cs="Times New Roman"/>
                <w:lang w:val="ru-RU" w:eastAsia="kk-KZ"/>
              </w:rPr>
            </w:pP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белгіленген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есептік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құжаттаманың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уақтылы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жасалуын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қамтамасыз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етеді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>;</w:t>
            </w:r>
          </w:p>
          <w:p w14:paraId="4C97200D" w14:textId="77777777" w:rsidR="005B5CA5" w:rsidRPr="005B5CA5" w:rsidRDefault="005B5CA5" w:rsidP="005B5CA5">
            <w:pPr>
              <w:pStyle w:val="a8"/>
              <w:rPr>
                <w:rFonts w:ascii="Times New Roman" w:hAnsi="Times New Roman" w:cs="Times New Roman"/>
                <w:lang w:val="ru-RU" w:eastAsia="kk-KZ"/>
              </w:rPr>
            </w:pP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білім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беру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процесін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жетілдіру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бойынша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ұсыныстар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енгізеді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>;</w:t>
            </w:r>
          </w:p>
          <w:p w14:paraId="5CB5672A" w14:textId="77777777" w:rsidR="005B5CA5" w:rsidRPr="005B5CA5" w:rsidRDefault="005B5CA5" w:rsidP="005B5CA5">
            <w:pPr>
              <w:pStyle w:val="a8"/>
              <w:rPr>
                <w:rFonts w:ascii="Times New Roman" w:hAnsi="Times New Roman" w:cs="Times New Roman"/>
                <w:lang w:val="ru-RU" w:eastAsia="kk-KZ"/>
              </w:rPr>
            </w:pP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оқу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кабинеттерін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,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аудиторияларды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заманауи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жабдықтармен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,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көрнекі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құралдармен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және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техникалық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оқыту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құралдарымен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жарақтандыру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,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кітапхананы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оқу-әдістемелік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және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көркем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әдебиеттермен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,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мерзімді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басылымдармен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толықтыру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жөнінде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ұсыныстар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енгізеді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>;</w:t>
            </w:r>
          </w:p>
          <w:p w14:paraId="3643AB4C" w14:textId="77777777" w:rsidR="005B5CA5" w:rsidRPr="005B5CA5" w:rsidRDefault="005B5CA5" w:rsidP="005B5CA5">
            <w:pPr>
              <w:pStyle w:val="a8"/>
              <w:rPr>
                <w:rFonts w:ascii="Times New Roman" w:hAnsi="Times New Roman" w:cs="Times New Roman"/>
                <w:lang w:val="ru-RU" w:eastAsia="kk-KZ"/>
              </w:rPr>
            </w:pP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есептілікті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дайындауды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және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ұсынуды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қамтамасыз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етеді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>;</w:t>
            </w:r>
          </w:p>
          <w:p w14:paraId="5D0F51CF" w14:textId="77777777" w:rsidR="005B5CA5" w:rsidRPr="005B5CA5" w:rsidRDefault="005B5CA5" w:rsidP="005B5CA5">
            <w:pPr>
              <w:pStyle w:val="a8"/>
              <w:rPr>
                <w:rFonts w:ascii="Times New Roman" w:hAnsi="Times New Roman" w:cs="Times New Roman"/>
                <w:lang w:val="ru-RU" w:eastAsia="kk-KZ"/>
              </w:rPr>
            </w:pP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ерекше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білім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беру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қажеттіліктері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бар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балаларға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қосымша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білім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беру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үшін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жағдай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жасайды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>;</w:t>
            </w:r>
          </w:p>
          <w:p w14:paraId="708AEA01" w14:textId="5F32696C" w:rsidR="009A2526" w:rsidRPr="00974FAA" w:rsidRDefault="005B5CA5" w:rsidP="00974FAA">
            <w:pPr>
              <w:pStyle w:val="a8"/>
              <w:rPr>
                <w:rFonts w:ascii="Times New Roman" w:hAnsi="Times New Roman" w:cs="Times New Roman"/>
                <w:lang w:val="ru-RU" w:eastAsia="kk-KZ"/>
              </w:rPr>
            </w:pP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білім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алушылар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,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тәрбиеленушілер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,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педагогтар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және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басқа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да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қызметкерлер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арасында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сыбайла</w:t>
            </w:r>
            <w:r w:rsidR="00974FAA">
              <w:rPr>
                <w:rFonts w:ascii="Times New Roman" w:hAnsi="Times New Roman" w:cs="Times New Roman"/>
                <w:lang w:val="ru-RU" w:eastAsia="kk-KZ"/>
              </w:rPr>
              <w:t>с</w:t>
            </w:r>
            <w:proofErr w:type="spellEnd"/>
            <w:r w:rsidR="00974FAA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="00974FAA">
              <w:rPr>
                <w:rFonts w:ascii="Times New Roman" w:hAnsi="Times New Roman" w:cs="Times New Roman"/>
                <w:lang w:val="ru-RU" w:eastAsia="kk-KZ"/>
              </w:rPr>
              <w:t>жемқорлыққа</w:t>
            </w:r>
            <w:proofErr w:type="spellEnd"/>
            <w:r w:rsidR="00974FAA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="00974FAA">
              <w:rPr>
                <w:rFonts w:ascii="Times New Roman" w:hAnsi="Times New Roman" w:cs="Times New Roman"/>
                <w:lang w:val="ru-RU" w:eastAsia="kk-KZ"/>
              </w:rPr>
              <w:t>қарсы</w:t>
            </w:r>
            <w:proofErr w:type="spellEnd"/>
            <w:r w:rsidR="00974FAA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="00974FAA">
              <w:rPr>
                <w:rFonts w:ascii="Times New Roman" w:hAnsi="Times New Roman" w:cs="Times New Roman"/>
                <w:lang w:val="ru-RU" w:eastAsia="kk-KZ"/>
              </w:rPr>
              <w:t>мәдениетті</w:t>
            </w:r>
            <w:proofErr w:type="spellEnd"/>
            <w:r w:rsidR="00974FAA">
              <w:rPr>
                <w:rFonts w:ascii="Times New Roman" w:hAnsi="Times New Roman" w:cs="Times New Roman"/>
                <w:lang w:val="ru-RU" w:eastAsia="kk-KZ"/>
              </w:rPr>
              <w:t xml:space="preserve">, </w:t>
            </w:r>
            <w:proofErr w:type="spellStart"/>
            <w:r w:rsidR="00974FAA">
              <w:rPr>
                <w:rFonts w:ascii="Times New Roman" w:hAnsi="Times New Roman" w:cs="Times New Roman"/>
                <w:lang w:val="ru-RU" w:eastAsia="kk-KZ"/>
              </w:rPr>
              <w:t>а</w:t>
            </w:r>
            <w:r w:rsidRPr="005B5CA5">
              <w:rPr>
                <w:rFonts w:ascii="Times New Roman" w:hAnsi="Times New Roman" w:cs="Times New Roman"/>
                <w:lang w:val="ru-RU" w:eastAsia="kk-KZ"/>
              </w:rPr>
              <w:t>кадемиялық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адалдық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қағидаттарын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proofErr w:type="spellStart"/>
            <w:r w:rsidRPr="005B5CA5">
              <w:rPr>
                <w:rFonts w:ascii="Times New Roman" w:hAnsi="Times New Roman" w:cs="Times New Roman"/>
                <w:lang w:val="ru-RU" w:eastAsia="kk-KZ"/>
              </w:rPr>
              <w:t>сіңіреді</w:t>
            </w:r>
            <w:proofErr w:type="spellEnd"/>
            <w:r w:rsidRPr="005B5CA5">
              <w:rPr>
                <w:rFonts w:ascii="Times New Roman" w:hAnsi="Times New Roman" w:cs="Times New Roman"/>
                <w:lang w:val="ru-RU" w:eastAsia="kk-KZ"/>
              </w:rPr>
              <w:t>.</w:t>
            </w:r>
          </w:p>
        </w:tc>
      </w:tr>
      <w:tr w:rsidR="009A2526" w:rsidRPr="003356B5" w14:paraId="6199D9B5" w14:textId="77777777" w:rsidTr="0095397F">
        <w:trPr>
          <w:trHeight w:val="639"/>
        </w:trPr>
        <w:tc>
          <w:tcPr>
            <w:tcW w:w="390" w:type="dxa"/>
            <w:vMerge/>
          </w:tcPr>
          <w:p w14:paraId="605642FA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68546AF4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еңбекке ақы төлеу мөлшері мен шарттары </w:t>
            </w:r>
          </w:p>
        </w:tc>
        <w:tc>
          <w:tcPr>
            <w:tcW w:w="6548" w:type="dxa"/>
          </w:tcPr>
          <w:p w14:paraId="0997EF55" w14:textId="77777777" w:rsidR="00626608" w:rsidRPr="003356B5" w:rsidRDefault="00626608" w:rsidP="0062660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жоғары білімі мен жұмыс өтіліне сәйкес төленеді;</w:t>
            </w:r>
          </w:p>
          <w:p w14:paraId="24C53771" w14:textId="547CAEE9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 </w:t>
            </w:r>
            <w:r w:rsidR="00204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жылдан аса – 1</w:t>
            </w:r>
            <w:r w:rsidR="00204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94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="00204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77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тенге;</w:t>
            </w:r>
          </w:p>
          <w:p w14:paraId="3CECC04B" w14:textId="5D782C43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 20 жылдан астам – </w:t>
            </w:r>
            <w:r w:rsidR="00204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228539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тенге</w:t>
            </w:r>
          </w:p>
        </w:tc>
      </w:tr>
      <w:tr w:rsidR="009A2526" w:rsidRPr="003356B5" w14:paraId="4CDF2ECD" w14:textId="77777777" w:rsidTr="0095397F">
        <w:tc>
          <w:tcPr>
            <w:tcW w:w="390" w:type="dxa"/>
          </w:tcPr>
          <w:p w14:paraId="6641D423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14:paraId="06742553" w14:textId="77777777" w:rsidR="009A2526" w:rsidRPr="003356B5" w:rsidRDefault="009A2526" w:rsidP="009539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Педагогтердің үлгілік біліктілік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сипаттамаларымен бекітілген кандидатқа</w:t>
            </w:r>
          </w:p>
          <w:p w14:paraId="30C89621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548" w:type="dxa"/>
          </w:tcPr>
          <w:p w14:paraId="1A343394" w14:textId="45EA51BA" w:rsidR="009A2526" w:rsidRPr="003356B5" w:rsidRDefault="00CA160E" w:rsidP="00953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Жоғары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жүйесіндегі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бейін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әдіскер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лауазымындағы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A160E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  <w:p w14:paraId="5FAB6218" w14:textId="77777777" w:rsidR="009A2526" w:rsidRPr="003356B5" w:rsidRDefault="009A2526" w:rsidP="0095397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  <w:lang w:val="kk-KZ" w:eastAsia="zh-CN"/>
              </w:rPr>
            </w:pPr>
          </w:p>
        </w:tc>
      </w:tr>
      <w:tr w:rsidR="009A2526" w:rsidRPr="003356B5" w14:paraId="36FB9013" w14:textId="77777777" w:rsidTr="0095397F">
        <w:trPr>
          <w:trHeight w:val="105"/>
        </w:trPr>
        <w:tc>
          <w:tcPr>
            <w:tcW w:w="390" w:type="dxa"/>
          </w:tcPr>
          <w:p w14:paraId="29134085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84" w:type="dxa"/>
          </w:tcPr>
          <w:p w14:paraId="629F042F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548" w:type="dxa"/>
          </w:tcPr>
          <w:p w14:paraId="09705F10" w14:textId="5D5EF3EE" w:rsidR="009A2526" w:rsidRPr="003356B5" w:rsidRDefault="0006578C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="00204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</w:t>
            </w:r>
            <w:r w:rsidR="002C7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204661"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тамыз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2023 ж.</w:t>
            </w:r>
          </w:p>
        </w:tc>
      </w:tr>
      <w:tr w:rsidR="009A2526" w:rsidRPr="0045576C" w14:paraId="41400AD9" w14:textId="77777777" w:rsidTr="0095397F">
        <w:tc>
          <w:tcPr>
            <w:tcW w:w="390" w:type="dxa"/>
          </w:tcPr>
          <w:p w14:paraId="6BD309A2" w14:textId="77777777" w:rsidR="009A2526" w:rsidRPr="003356B5" w:rsidRDefault="009A2526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4" w:type="dxa"/>
          </w:tcPr>
          <w:p w14:paraId="1A2578CD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548" w:type="dxa"/>
          </w:tcPr>
          <w:p w14:paraId="2A980825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қосымшаға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257D4BB5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52CE378B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тұрғылықты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4C35B2B3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лауазымға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431569C0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2786B3BB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14:paraId="75A9E39F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118E5109" w14:textId="77777777" w:rsidR="009A2526" w:rsidRPr="003356B5" w:rsidRDefault="009A2526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32E4795E" w14:textId="00220718" w:rsidR="0009743A" w:rsidRPr="00791E5E" w:rsidRDefault="009A2526" w:rsidP="00791E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әрі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модератордың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сарапшының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зерттеушінің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шебердің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622B85EE" w14:textId="77777777" w:rsidR="00974FAA" w:rsidRPr="00974FAA" w:rsidRDefault="00974FAA" w:rsidP="00974FA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10) 11-қосымшаға сәйкес нысан бойынша педагогтің бос немесе уақытша бос лауазымына кандидаттың толтырылған бағалау парағы.</w:t>
            </w:r>
          </w:p>
          <w:p w14:paraId="3ABDF692" w14:textId="77777777" w:rsidR="00974FAA" w:rsidRPr="00974FAA" w:rsidRDefault="00974FAA" w:rsidP="00974FA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11) ағылшын тілі педагогтері лауазымына орналасуға кандидаттар үшін</w:t>
            </w:r>
          </w:p>
          <w:p w14:paraId="24A9033A" w14:textId="2D0150CB" w:rsidR="00974FAA" w:rsidRPr="00974FAA" w:rsidRDefault="00974FAA" w:rsidP="00974FA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пән</w:t>
            </w:r>
            <w:proofErr w:type="spellEnd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бойынша</w:t>
            </w:r>
            <w:proofErr w:type="spellEnd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90%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шекті</w:t>
            </w:r>
            <w:proofErr w:type="spellEnd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деңгейдегі</w:t>
            </w:r>
            <w:proofErr w:type="spellEnd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сертификаты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немесе</w:t>
            </w:r>
            <w:proofErr w:type="spellEnd"/>
          </w:p>
          <w:p w14:paraId="02ED86CA" w14:textId="77777777" w:rsidR="00974FAA" w:rsidRPr="00974FAA" w:rsidRDefault="00974FAA" w:rsidP="00974FA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модератордың</w:t>
            </w:r>
            <w:proofErr w:type="spellEnd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немесе</w:t>
            </w:r>
            <w:proofErr w:type="spellEnd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педагогтың</w:t>
            </w:r>
            <w:proofErr w:type="spellEnd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санатының</w:t>
            </w:r>
            <w:proofErr w:type="spellEnd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болуы</w:t>
            </w:r>
            <w:proofErr w:type="spellEnd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14:paraId="6D58A821" w14:textId="77777777" w:rsidR="00974FAA" w:rsidRPr="00974FAA" w:rsidRDefault="00974FAA" w:rsidP="00974FA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сарапшының</w:t>
            </w:r>
            <w:proofErr w:type="spellEnd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немесе</w:t>
            </w:r>
            <w:proofErr w:type="spellEnd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педагог-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зерттеушінің</w:t>
            </w:r>
            <w:proofErr w:type="spellEnd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немесе</w:t>
            </w:r>
            <w:proofErr w:type="spellEnd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педагог-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шебердің</w:t>
            </w:r>
            <w:proofErr w:type="spellEnd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болса</w:t>
            </w:r>
            <w:proofErr w:type="spellEnd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немесе</w:t>
            </w:r>
            <w:proofErr w:type="spellEnd"/>
          </w:p>
          <w:p w14:paraId="7D36F565" w14:textId="77777777" w:rsidR="00974FAA" w:rsidRPr="00974FAA" w:rsidRDefault="00974FAA" w:rsidP="00974FA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Celta 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сертификаты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(Certificate in English Language Teaching to Adults. Cambridge)</w:t>
            </w:r>
          </w:p>
          <w:p w14:paraId="40711AC1" w14:textId="77777777" w:rsidR="00974FAA" w:rsidRPr="00974FAA" w:rsidRDefault="00974FAA" w:rsidP="00974FA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PASS A; DELTA (Diploma in English Language Teaching to Adults) Pass and above,</w:t>
            </w:r>
          </w:p>
          <w:p w14:paraId="4E1C29B7" w14:textId="77777777" w:rsidR="00974FAA" w:rsidRPr="00974FAA" w:rsidRDefault="00974FAA" w:rsidP="00974FA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немесе</w:t>
            </w:r>
            <w:proofErr w:type="spellEnd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IELTS (IELTS) – 6,5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ұпай</w:t>
            </w:r>
            <w:proofErr w:type="spellEnd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немесе</w:t>
            </w:r>
            <w:proofErr w:type="spellEnd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TOEFL (TOEFL) (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интернетке</w:t>
            </w:r>
            <w:proofErr w:type="spellEnd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негізделген</w:t>
            </w:r>
            <w:proofErr w:type="spellEnd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(IWT))–</w:t>
            </w:r>
          </w:p>
          <w:p w14:paraId="297935E3" w14:textId="77777777" w:rsidR="00974FAA" w:rsidRPr="002226E4" w:rsidRDefault="00974FAA" w:rsidP="00974FA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60-65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ұпай</w:t>
            </w:r>
            <w:proofErr w:type="spellEnd"/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;</w:t>
            </w:r>
          </w:p>
          <w:p w14:paraId="517644F3" w14:textId="2A15083A" w:rsidR="009A2526" w:rsidRPr="002226E4" w:rsidRDefault="00974FAA" w:rsidP="00974FA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12)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бейне</w:t>
            </w:r>
            <w:proofErr w:type="spellEnd"/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сабағы</w:t>
            </w:r>
            <w:proofErr w:type="spellEnd"/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немесе</w:t>
            </w:r>
            <w:proofErr w:type="spellEnd"/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бейнепрезентациясы</w:t>
            </w:r>
            <w:proofErr w:type="spellEnd"/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кемінде</w:t>
            </w:r>
            <w:proofErr w:type="spellEnd"/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15 </w:t>
            </w:r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минут</w:t>
            </w:r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ең</w:t>
            </w:r>
            <w:proofErr w:type="spellEnd"/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төменгі</w:t>
            </w:r>
            <w:proofErr w:type="spellEnd"/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ажыратымдылығы</w:t>
            </w:r>
            <w:proofErr w:type="spellEnd"/>
            <w:r w:rsidRP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720 x 480.</w:t>
            </w:r>
          </w:p>
        </w:tc>
      </w:tr>
    </w:tbl>
    <w:p w14:paraId="5D746678" w14:textId="77777777" w:rsidR="00452B04" w:rsidRPr="003356B5" w:rsidRDefault="00452B04" w:rsidP="00340CAC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558BE1DC" w14:textId="7857ADB0" w:rsidR="008D661A" w:rsidRPr="003356B5" w:rsidRDefault="008D661A" w:rsidP="008D661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3356B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lastRenderedPageBreak/>
        <w:t>КГКП «Дворец школьников им. М.М.Катаева» управления образования Павлодарской области</w:t>
      </w:r>
      <w:r w:rsidR="00DB36F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,Акимата Павлодарской </w:t>
      </w:r>
      <w:r w:rsidRPr="003356B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3356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объявляет конкурс на должность  </w:t>
      </w:r>
      <w:r w:rsidR="00303B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заведующего отделом эстетического воспитания</w:t>
      </w:r>
    </w:p>
    <w:p w14:paraId="72648DB6" w14:textId="77777777" w:rsidR="008D661A" w:rsidRPr="003356B5" w:rsidRDefault="008D661A" w:rsidP="008D661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0"/>
        <w:gridCol w:w="2384"/>
        <w:gridCol w:w="6548"/>
      </w:tblGrid>
      <w:tr w:rsidR="008D661A" w:rsidRPr="003356B5" w14:paraId="333DAAD8" w14:textId="77777777" w:rsidTr="007F2775">
        <w:trPr>
          <w:trHeight w:val="711"/>
        </w:trPr>
        <w:tc>
          <w:tcPr>
            <w:tcW w:w="390" w:type="dxa"/>
            <w:vMerge w:val="restart"/>
          </w:tcPr>
          <w:p w14:paraId="169D6253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</w:tcPr>
          <w:p w14:paraId="2ED1D083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6548" w:type="dxa"/>
          </w:tcPr>
          <w:p w14:paraId="4238FA92" w14:textId="5E189F32" w:rsidR="008D661A" w:rsidRPr="003356B5" w:rsidRDefault="008D661A" w:rsidP="0095397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КГКП «Дворец школьников им. М.М.Катаева» </w:t>
            </w:r>
            <w:r w:rsidR="00DB36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  <w:r w:rsidRPr="003356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правления образования Павлодарской области</w:t>
            </w:r>
          </w:p>
          <w:p w14:paraId="1EF189BC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8D661A" w:rsidRPr="003356B5" w14:paraId="3F5E13BB" w14:textId="77777777" w:rsidTr="007F2775">
        <w:trPr>
          <w:trHeight w:val="453"/>
        </w:trPr>
        <w:tc>
          <w:tcPr>
            <w:tcW w:w="390" w:type="dxa"/>
            <w:vMerge/>
          </w:tcPr>
          <w:p w14:paraId="5FCFE720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45E29B7A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6548" w:type="dxa"/>
          </w:tcPr>
          <w:p w14:paraId="217383E5" w14:textId="77777777" w:rsidR="008D661A" w:rsidRPr="003356B5" w:rsidRDefault="008D661A" w:rsidP="009539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Казахстан, Павлодарская область, город Павлодар, улица М. </w:t>
            </w:r>
            <w:proofErr w:type="spellStart"/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Жусупа</w:t>
            </w:r>
            <w:proofErr w:type="spellEnd"/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  <w:p w14:paraId="6797A33C" w14:textId="77777777" w:rsidR="008D661A" w:rsidRPr="003356B5" w:rsidRDefault="008D661A" w:rsidP="0095397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661A" w:rsidRPr="003356B5" w14:paraId="649B0BDD" w14:textId="77777777" w:rsidTr="007F2775">
        <w:trPr>
          <w:trHeight w:val="264"/>
        </w:trPr>
        <w:tc>
          <w:tcPr>
            <w:tcW w:w="390" w:type="dxa"/>
            <w:vMerge/>
          </w:tcPr>
          <w:p w14:paraId="1727CC18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14:paraId="6CCD826B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номеров телефонов</w:t>
            </w:r>
          </w:p>
        </w:tc>
        <w:tc>
          <w:tcPr>
            <w:tcW w:w="6548" w:type="dxa"/>
          </w:tcPr>
          <w:p w14:paraId="23112A93" w14:textId="77777777" w:rsidR="008D661A" w:rsidRPr="003356B5" w:rsidRDefault="008D661A" w:rsidP="0095397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8(7182) 328524; 87074946309</w:t>
            </w:r>
          </w:p>
        </w:tc>
      </w:tr>
      <w:tr w:rsidR="008D661A" w:rsidRPr="003356B5" w14:paraId="70E38B30" w14:textId="77777777" w:rsidTr="007F2775">
        <w:trPr>
          <w:trHeight w:val="203"/>
        </w:trPr>
        <w:tc>
          <w:tcPr>
            <w:tcW w:w="390" w:type="dxa"/>
            <w:vMerge/>
          </w:tcPr>
          <w:p w14:paraId="2B22FB8C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7818F0AA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адреса электронной почты</w:t>
            </w:r>
          </w:p>
        </w:tc>
        <w:tc>
          <w:tcPr>
            <w:tcW w:w="6548" w:type="dxa"/>
          </w:tcPr>
          <w:p w14:paraId="6FD59C8C" w14:textId="77777777" w:rsidR="008D661A" w:rsidRPr="003356B5" w:rsidRDefault="008D661A" w:rsidP="0095397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3356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dvorec</w:t>
            </w:r>
            <w:proofErr w:type="spellEnd"/>
            <w:r w:rsidRPr="003356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pavlodar@yandex.kz</w:t>
            </w:r>
          </w:p>
        </w:tc>
      </w:tr>
      <w:tr w:rsidR="008D661A" w:rsidRPr="003356B5" w14:paraId="01014D46" w14:textId="77777777" w:rsidTr="007F2775">
        <w:trPr>
          <w:trHeight w:val="570"/>
        </w:trPr>
        <w:tc>
          <w:tcPr>
            <w:tcW w:w="390" w:type="dxa"/>
            <w:vMerge w:val="restart"/>
          </w:tcPr>
          <w:p w14:paraId="645F92AB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84" w:type="dxa"/>
          </w:tcPr>
          <w:p w14:paraId="418A890E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548" w:type="dxa"/>
          </w:tcPr>
          <w:p w14:paraId="7AB8BD3E" w14:textId="55A3C594" w:rsidR="008D661A" w:rsidRPr="003356B5" w:rsidRDefault="00303B19" w:rsidP="0095397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отделом эстетического воспитания</w:t>
            </w:r>
            <w:r w:rsidR="008D661A"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-1 ставка</w:t>
            </w:r>
          </w:p>
          <w:p w14:paraId="1C40E797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661A" w:rsidRPr="003356B5" w14:paraId="530D9629" w14:textId="77777777" w:rsidTr="007F2775">
        <w:trPr>
          <w:trHeight w:val="825"/>
        </w:trPr>
        <w:tc>
          <w:tcPr>
            <w:tcW w:w="390" w:type="dxa"/>
            <w:vMerge/>
          </w:tcPr>
          <w:p w14:paraId="29FE197F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1424F748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548" w:type="dxa"/>
          </w:tcPr>
          <w:p w14:paraId="109DF5D8" w14:textId="167ADE45" w:rsidR="00303B19" w:rsidRPr="009A1E90" w:rsidRDefault="00303B19" w:rsidP="00303B19">
            <w:pPr>
              <w:pStyle w:val="a8"/>
              <w:rPr>
                <w:rFonts w:ascii="Times New Roman" w:hAnsi="Times New Roman" w:cs="Times New Roman"/>
                <w:lang w:val="ru-RU" w:eastAsia="kk-KZ"/>
              </w:rPr>
            </w:pPr>
            <w:r w:rsidRPr="009A1E90">
              <w:rPr>
                <w:rFonts w:ascii="Times New Roman" w:hAnsi="Times New Roman" w:cs="Times New Roman"/>
                <w:lang w:val="ru-RU" w:eastAsia="kk-KZ"/>
              </w:rPr>
              <w:t>Зав. отделом эстетического</w:t>
            </w:r>
            <w:r w:rsidR="009A1E90">
              <w:rPr>
                <w:rFonts w:ascii="Times New Roman" w:hAnsi="Times New Roman" w:cs="Times New Roman"/>
                <w:lang w:val="ru-RU" w:eastAsia="kk-KZ"/>
              </w:rPr>
              <w:t xml:space="preserve"> воспитания</w:t>
            </w:r>
            <w:r w:rsidRPr="009A1E90">
              <w:rPr>
                <w:rFonts w:ascii="Times New Roman" w:hAnsi="Times New Roman" w:cs="Times New Roman"/>
                <w:lang w:val="ru-RU" w:eastAsia="kk-KZ"/>
              </w:rPr>
              <w:t xml:space="preserve"> </w:t>
            </w:r>
            <w:r w:rsidR="0045576C" w:rsidRPr="009A1E90">
              <w:rPr>
                <w:rFonts w:ascii="Times New Roman" w:hAnsi="Times New Roman" w:cs="Times New Roman"/>
                <w:lang w:val="ru-RU" w:eastAsia="kk-KZ"/>
              </w:rPr>
              <w:t>руководит</w:t>
            </w:r>
            <w:r w:rsidRPr="009A1E90">
              <w:rPr>
                <w:rFonts w:ascii="Times New Roman" w:hAnsi="Times New Roman" w:cs="Times New Roman"/>
                <w:lang w:val="ru-RU" w:eastAsia="kk-KZ"/>
              </w:rPr>
              <w:t xml:space="preserve"> деятельностью подразделения организации образования, организует образовательный процесс в художественно- эстетическом</w:t>
            </w:r>
            <w:bookmarkStart w:id="0" w:name="_GoBack"/>
            <w:bookmarkEnd w:id="0"/>
            <w:r w:rsidRPr="009A1E90">
              <w:rPr>
                <w:rFonts w:ascii="Times New Roman" w:hAnsi="Times New Roman" w:cs="Times New Roman"/>
                <w:lang w:val="ru-RU" w:eastAsia="kk-KZ"/>
              </w:rPr>
              <w:t xml:space="preserve"> направлении отдела</w:t>
            </w:r>
            <w:r w:rsidR="009A1E90">
              <w:rPr>
                <w:rFonts w:ascii="Times New Roman" w:hAnsi="Times New Roman" w:cs="Times New Roman"/>
                <w:lang w:val="ru-RU" w:eastAsia="kk-KZ"/>
              </w:rPr>
              <w:t>.</w:t>
            </w:r>
          </w:p>
          <w:p w14:paraId="16ED29BA" w14:textId="77777777" w:rsidR="00303B19" w:rsidRPr="009A1E90" w:rsidRDefault="00303B19" w:rsidP="00303B19">
            <w:pPr>
              <w:pStyle w:val="a8"/>
              <w:rPr>
                <w:rFonts w:ascii="Times New Roman" w:hAnsi="Times New Roman" w:cs="Times New Roman"/>
                <w:lang w:eastAsia="kk-KZ"/>
              </w:rPr>
            </w:pPr>
            <w:r w:rsidRPr="009A1E90">
              <w:rPr>
                <w:rFonts w:ascii="Times New Roman" w:hAnsi="Times New Roman" w:cs="Times New Roman"/>
                <w:lang w:eastAsia="kk-KZ"/>
              </w:rPr>
              <w:t>      организует текущее и перспективное планирование деятельности педагогического коллектива;</w:t>
            </w:r>
          </w:p>
          <w:p w14:paraId="23667846" w14:textId="77777777" w:rsidR="00303B19" w:rsidRPr="009A1E90" w:rsidRDefault="00303B19" w:rsidP="00303B19">
            <w:pPr>
              <w:pStyle w:val="a8"/>
              <w:rPr>
                <w:rFonts w:ascii="Times New Roman" w:hAnsi="Times New Roman" w:cs="Times New Roman"/>
                <w:lang w:eastAsia="kk-KZ"/>
              </w:rPr>
            </w:pPr>
            <w:r w:rsidRPr="009A1E90">
              <w:rPr>
                <w:rFonts w:ascii="Times New Roman" w:hAnsi="Times New Roman" w:cs="Times New Roman"/>
                <w:lang w:eastAsia="kk-KZ"/>
              </w:rPr>
              <w:t>      координирует работу педагогов по выполнению типовых учебных планов и образовательных программ, а также разработку учебно-методической документации;</w:t>
            </w:r>
          </w:p>
          <w:p w14:paraId="2D20D5A5" w14:textId="77777777" w:rsidR="00303B19" w:rsidRPr="009A1E90" w:rsidRDefault="00303B19" w:rsidP="00303B19">
            <w:pPr>
              <w:pStyle w:val="a8"/>
              <w:rPr>
                <w:rFonts w:ascii="Times New Roman" w:hAnsi="Times New Roman" w:cs="Times New Roman"/>
                <w:lang w:eastAsia="kk-KZ"/>
              </w:rPr>
            </w:pPr>
            <w:r w:rsidRPr="009A1E90">
              <w:rPr>
                <w:rFonts w:ascii="Times New Roman" w:hAnsi="Times New Roman" w:cs="Times New Roman"/>
                <w:lang w:eastAsia="kk-KZ"/>
              </w:rPr>
              <w:t>      осуществляет контроль за качеством образовательного процесса и объективностью оценки результатов обучения обучающихся и воспитанников;</w:t>
            </w:r>
          </w:p>
          <w:p w14:paraId="5FB0E7F7" w14:textId="77777777" w:rsidR="00303B19" w:rsidRPr="009A1E90" w:rsidRDefault="00303B19" w:rsidP="00303B19">
            <w:pPr>
              <w:pStyle w:val="a8"/>
              <w:rPr>
                <w:rFonts w:ascii="Times New Roman" w:hAnsi="Times New Roman" w:cs="Times New Roman"/>
                <w:lang w:eastAsia="kk-KZ"/>
              </w:rPr>
            </w:pPr>
            <w:r w:rsidRPr="009A1E90">
              <w:rPr>
                <w:rFonts w:ascii="Times New Roman" w:hAnsi="Times New Roman" w:cs="Times New Roman"/>
                <w:lang w:eastAsia="kk-KZ"/>
              </w:rPr>
              <w:t>      оказывает помощь педагогам в освоении и разработке инновационных программ;</w:t>
            </w:r>
          </w:p>
          <w:p w14:paraId="20BFE472" w14:textId="77777777" w:rsidR="00303B19" w:rsidRPr="009A1E90" w:rsidRDefault="00303B19" w:rsidP="00303B19">
            <w:pPr>
              <w:pStyle w:val="a8"/>
              <w:rPr>
                <w:rFonts w:ascii="Times New Roman" w:hAnsi="Times New Roman" w:cs="Times New Roman"/>
                <w:lang w:eastAsia="kk-KZ"/>
              </w:rPr>
            </w:pPr>
            <w:r w:rsidRPr="009A1E90">
              <w:rPr>
                <w:rFonts w:ascii="Times New Roman" w:hAnsi="Times New Roman" w:cs="Times New Roman"/>
                <w:lang w:eastAsia="kk-KZ"/>
              </w:rPr>
              <w:t>      проводит работу по организации и проведению мероприятий;</w:t>
            </w:r>
          </w:p>
          <w:p w14:paraId="7CABAA99" w14:textId="77777777" w:rsidR="00303B19" w:rsidRPr="009A1E90" w:rsidRDefault="00303B19" w:rsidP="00303B19">
            <w:pPr>
              <w:pStyle w:val="a8"/>
              <w:rPr>
                <w:rFonts w:ascii="Times New Roman" w:hAnsi="Times New Roman" w:cs="Times New Roman"/>
                <w:lang w:eastAsia="kk-KZ"/>
              </w:rPr>
            </w:pPr>
            <w:r w:rsidRPr="009A1E90">
              <w:rPr>
                <w:rFonts w:ascii="Times New Roman" w:hAnsi="Times New Roman" w:cs="Times New Roman"/>
                <w:lang w:eastAsia="kk-KZ"/>
              </w:rPr>
              <w:t>      обеспечивает условия обучающимся, воспитанникам и работникам, принимает меры по сохранению контингента обучающихся;</w:t>
            </w:r>
          </w:p>
          <w:p w14:paraId="60BCB0D5" w14:textId="77777777" w:rsidR="00303B19" w:rsidRPr="009A1E90" w:rsidRDefault="00303B19" w:rsidP="00303B19">
            <w:pPr>
              <w:pStyle w:val="a8"/>
              <w:rPr>
                <w:rFonts w:ascii="Times New Roman" w:hAnsi="Times New Roman" w:cs="Times New Roman"/>
                <w:lang w:eastAsia="kk-KZ"/>
              </w:rPr>
            </w:pPr>
            <w:r w:rsidRPr="009A1E90">
              <w:rPr>
                <w:rFonts w:ascii="Times New Roman" w:hAnsi="Times New Roman" w:cs="Times New Roman"/>
                <w:lang w:eastAsia="kk-KZ"/>
              </w:rPr>
              <w:t>      организует просветительскую работу среди родителей;</w:t>
            </w:r>
          </w:p>
          <w:p w14:paraId="41D8C1F5" w14:textId="77777777" w:rsidR="00303B19" w:rsidRPr="009A1E90" w:rsidRDefault="00303B19" w:rsidP="00303B19">
            <w:pPr>
              <w:pStyle w:val="a8"/>
              <w:rPr>
                <w:rFonts w:ascii="Times New Roman" w:hAnsi="Times New Roman" w:cs="Times New Roman"/>
                <w:lang w:eastAsia="kk-KZ"/>
              </w:rPr>
            </w:pPr>
            <w:r w:rsidRPr="009A1E90">
              <w:rPr>
                <w:rFonts w:ascii="Times New Roman" w:hAnsi="Times New Roman" w:cs="Times New Roman"/>
                <w:lang w:eastAsia="kk-KZ"/>
              </w:rPr>
              <w:t>      составляет расписание учебных занятий</w:t>
            </w:r>
            <w:r w:rsidRPr="009A1E90">
              <w:rPr>
                <w:rFonts w:ascii="Times New Roman" w:hAnsi="Times New Roman" w:cs="Times New Roman"/>
                <w:lang w:val="ru-RU" w:eastAsia="kk-KZ"/>
              </w:rPr>
              <w:t xml:space="preserve"> подразделения</w:t>
            </w:r>
            <w:r w:rsidRPr="009A1E90">
              <w:rPr>
                <w:rFonts w:ascii="Times New Roman" w:hAnsi="Times New Roman" w:cs="Times New Roman"/>
                <w:lang w:eastAsia="kk-KZ"/>
              </w:rPr>
              <w:t>;</w:t>
            </w:r>
          </w:p>
          <w:p w14:paraId="3395A108" w14:textId="77777777" w:rsidR="00303B19" w:rsidRPr="009A1E90" w:rsidRDefault="00303B19" w:rsidP="00303B19">
            <w:pPr>
              <w:pStyle w:val="a8"/>
              <w:rPr>
                <w:rFonts w:ascii="Times New Roman" w:hAnsi="Times New Roman" w:cs="Times New Roman"/>
                <w:lang w:eastAsia="kk-KZ"/>
              </w:rPr>
            </w:pPr>
            <w:r w:rsidRPr="009A1E90">
              <w:rPr>
                <w:rFonts w:ascii="Times New Roman" w:hAnsi="Times New Roman" w:cs="Times New Roman"/>
                <w:lang w:eastAsia="kk-KZ"/>
              </w:rPr>
              <w:t>      обеспечивает своевременное составление установленной отчетной документации;</w:t>
            </w:r>
          </w:p>
          <w:p w14:paraId="0E4F7F42" w14:textId="77777777" w:rsidR="00303B19" w:rsidRPr="009A1E90" w:rsidRDefault="00303B19" w:rsidP="00303B19">
            <w:pPr>
              <w:pStyle w:val="a8"/>
              <w:rPr>
                <w:rFonts w:ascii="Times New Roman" w:hAnsi="Times New Roman" w:cs="Times New Roman"/>
                <w:lang w:eastAsia="kk-KZ"/>
              </w:rPr>
            </w:pPr>
            <w:r w:rsidRPr="009A1E90">
              <w:rPr>
                <w:rFonts w:ascii="Times New Roman" w:hAnsi="Times New Roman" w:cs="Times New Roman"/>
                <w:lang w:eastAsia="kk-KZ"/>
              </w:rPr>
              <w:t>      вносит предложения по совершенствованию образовательного процесса;</w:t>
            </w:r>
          </w:p>
          <w:p w14:paraId="1AD1C82B" w14:textId="77777777" w:rsidR="00303B19" w:rsidRPr="009A1E90" w:rsidRDefault="00303B19" w:rsidP="00303B19">
            <w:pPr>
              <w:pStyle w:val="a8"/>
              <w:rPr>
                <w:rFonts w:ascii="Times New Roman" w:hAnsi="Times New Roman" w:cs="Times New Roman"/>
                <w:lang w:eastAsia="kk-KZ"/>
              </w:rPr>
            </w:pPr>
            <w:r w:rsidRPr="009A1E90">
              <w:rPr>
                <w:rFonts w:ascii="Times New Roman" w:hAnsi="Times New Roman" w:cs="Times New Roman"/>
                <w:lang w:eastAsia="kk-KZ"/>
              </w:rPr>
              <w:t>      вносит предложения по оснащению учебных кабинетов, аудиторий современным оборудованием, наглядными пособиями и техническими средствами обучения, пополнению библиотеки учебно-методической и художественной литературой, периодическими изданиями;</w:t>
            </w:r>
          </w:p>
          <w:p w14:paraId="7CF8CE24" w14:textId="77777777" w:rsidR="00303B19" w:rsidRPr="009A1E90" w:rsidRDefault="00303B19" w:rsidP="00303B19">
            <w:pPr>
              <w:pStyle w:val="a8"/>
              <w:rPr>
                <w:rFonts w:ascii="Times New Roman" w:hAnsi="Times New Roman" w:cs="Times New Roman"/>
                <w:lang w:eastAsia="kk-KZ"/>
              </w:rPr>
            </w:pPr>
            <w:r w:rsidRPr="009A1E90">
              <w:rPr>
                <w:rFonts w:ascii="Times New Roman" w:hAnsi="Times New Roman" w:cs="Times New Roman"/>
                <w:lang w:eastAsia="kk-KZ"/>
              </w:rPr>
              <w:t>      обеспечивает подготовку и представление отчетности;</w:t>
            </w:r>
          </w:p>
          <w:p w14:paraId="700947F1" w14:textId="77777777" w:rsidR="00303B19" w:rsidRPr="009A1E90" w:rsidRDefault="00303B19" w:rsidP="00303B19">
            <w:pPr>
              <w:pStyle w:val="a8"/>
              <w:rPr>
                <w:rFonts w:ascii="Times New Roman" w:hAnsi="Times New Roman" w:cs="Times New Roman"/>
                <w:lang w:eastAsia="kk-KZ"/>
              </w:rPr>
            </w:pPr>
            <w:r w:rsidRPr="009A1E90">
              <w:rPr>
                <w:rFonts w:ascii="Times New Roman" w:hAnsi="Times New Roman" w:cs="Times New Roman"/>
                <w:lang w:eastAsia="kk-KZ"/>
              </w:rPr>
              <w:t>      создает условия для дополнительного образования детей с особыми образовательными потребностями;</w:t>
            </w:r>
          </w:p>
          <w:p w14:paraId="2F19D4F9" w14:textId="77777777" w:rsidR="00303B19" w:rsidRPr="009A1E90" w:rsidRDefault="00303B19" w:rsidP="00303B19">
            <w:pPr>
              <w:pStyle w:val="a8"/>
              <w:rPr>
                <w:rFonts w:ascii="Times New Roman" w:hAnsi="Times New Roman" w:cs="Times New Roman"/>
                <w:lang w:eastAsia="kk-KZ"/>
              </w:rPr>
            </w:pPr>
            <w:r w:rsidRPr="009A1E90">
              <w:rPr>
                <w:rFonts w:ascii="Times New Roman" w:hAnsi="Times New Roman" w:cs="Times New Roman"/>
                <w:lang w:eastAsia="kk-KZ"/>
              </w:rPr>
      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  <w:p w14:paraId="0D0C2801" w14:textId="77777777" w:rsidR="00303B19" w:rsidRPr="009A1E90" w:rsidRDefault="00303B19" w:rsidP="00303B19">
            <w:pPr>
              <w:pStyle w:val="a8"/>
              <w:rPr>
                <w:rFonts w:ascii="Times New Roman" w:hAnsi="Times New Roman" w:cs="Times New Roman"/>
                <w:lang w:eastAsia="kk-KZ"/>
              </w:rPr>
            </w:pPr>
          </w:p>
          <w:p w14:paraId="12E76B57" w14:textId="25292142" w:rsidR="008D661A" w:rsidRPr="00303B19" w:rsidRDefault="008D661A" w:rsidP="009E32FB">
            <w:pPr>
              <w:ind w:left="-80"/>
              <w:jc w:val="both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8D661A" w:rsidRPr="003356B5" w14:paraId="1CC073FD" w14:textId="77777777" w:rsidTr="007F2775">
        <w:trPr>
          <w:trHeight w:val="639"/>
        </w:trPr>
        <w:tc>
          <w:tcPr>
            <w:tcW w:w="390" w:type="dxa"/>
            <w:vMerge/>
          </w:tcPr>
          <w:p w14:paraId="4B468D84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6CAFECFF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548" w:type="dxa"/>
          </w:tcPr>
          <w:p w14:paraId="3423EFFE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выплачивается в соответствии с высшим образованием и стажем работы;</w:t>
            </w:r>
          </w:p>
          <w:p w14:paraId="61BAB8C4" w14:textId="561B6EB6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  от </w:t>
            </w:r>
            <w:r w:rsidR="00097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лет – 1</w:t>
            </w:r>
            <w:r w:rsidR="00204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94277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тенге;</w:t>
            </w:r>
          </w:p>
          <w:p w14:paraId="534F1AB5" w14:textId="77108725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более 20 лет – </w:t>
            </w:r>
            <w:r w:rsidR="00204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228539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тенге</w:t>
            </w:r>
          </w:p>
        </w:tc>
      </w:tr>
      <w:tr w:rsidR="008D661A" w:rsidRPr="003356B5" w14:paraId="30907652" w14:textId="77777777" w:rsidTr="007F2775">
        <w:tc>
          <w:tcPr>
            <w:tcW w:w="390" w:type="dxa"/>
          </w:tcPr>
          <w:p w14:paraId="1E2E6969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84" w:type="dxa"/>
          </w:tcPr>
          <w:p w14:paraId="758E92F8" w14:textId="77777777" w:rsidR="008D661A" w:rsidRPr="003356B5" w:rsidRDefault="008D661A" w:rsidP="009539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79A92C47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548" w:type="dxa"/>
          </w:tcPr>
          <w:p w14:paraId="5AFDFAA8" w14:textId="77777777" w:rsidR="0009743A" w:rsidRPr="0009743A" w:rsidRDefault="0009743A" w:rsidP="0009743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09743A">
              <w:rPr>
                <w:rFonts w:ascii="Times New Roman" w:hAnsi="Times New Roman" w:cs="Times New Roman"/>
                <w:lang w:eastAsia="kk-KZ"/>
              </w:rPr>
              <w:t xml:space="preserve">      </w:t>
            </w:r>
            <w:r w:rsidRPr="0009743A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в организациях образования не менее 5 лет;</w:t>
            </w:r>
          </w:p>
          <w:p w14:paraId="5C85DA98" w14:textId="77777777" w:rsidR="0009743A" w:rsidRPr="0009743A" w:rsidRDefault="0009743A" w:rsidP="0009743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kk-KZ"/>
              </w:rPr>
            </w:pPr>
            <w:r w:rsidRPr="0009743A">
              <w:rPr>
                <w:rFonts w:ascii="Times New Roman" w:hAnsi="Times New Roman" w:cs="Times New Roman"/>
                <w:sz w:val="24"/>
                <w:szCs w:val="24"/>
                <w:lang w:eastAsia="kk-KZ"/>
              </w:rPr>
              <w:t>      и (или) при наличии высшего уровня квалификации стаж работы по специальности: для педагога-модератора не менее 3 лет, для педагога-эксперта – не менее 5 лет, педагога-исследователя не менее 7 лет, для педагога-мастера – 8 лет.</w:t>
            </w:r>
          </w:p>
          <w:p w14:paraId="6A14871E" w14:textId="41DC0716" w:rsidR="008A00C4" w:rsidRPr="003356B5" w:rsidRDefault="008A00C4" w:rsidP="008A00C4">
            <w:pPr>
              <w:ind w:firstLine="40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D661A" w:rsidRPr="003356B5" w14:paraId="58476A82" w14:textId="77777777" w:rsidTr="007F2775">
        <w:trPr>
          <w:trHeight w:val="105"/>
        </w:trPr>
        <w:tc>
          <w:tcPr>
            <w:tcW w:w="390" w:type="dxa"/>
          </w:tcPr>
          <w:p w14:paraId="3117FB43" w14:textId="77777777" w:rsidR="008D661A" w:rsidRPr="003356B5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4" w:type="dxa"/>
          </w:tcPr>
          <w:p w14:paraId="000EFA28" w14:textId="77777777" w:rsidR="008D661A" w:rsidRPr="003356B5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548" w:type="dxa"/>
          </w:tcPr>
          <w:p w14:paraId="599F8894" w14:textId="68BC52AE" w:rsidR="008D661A" w:rsidRPr="003356B5" w:rsidRDefault="0006578C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– </w:t>
            </w:r>
            <w:r w:rsid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="0022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  <w:r w:rsidR="00974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2023 г.</w:t>
            </w:r>
          </w:p>
        </w:tc>
      </w:tr>
      <w:tr w:rsidR="008D661A" w:rsidRPr="00E927F4" w14:paraId="60C5E334" w14:textId="77777777" w:rsidTr="007F2775">
        <w:tc>
          <w:tcPr>
            <w:tcW w:w="390" w:type="dxa"/>
          </w:tcPr>
          <w:p w14:paraId="46CDF569" w14:textId="77777777" w:rsidR="008D661A" w:rsidRPr="00E927F4" w:rsidRDefault="008D661A" w:rsidP="0095397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4" w:type="dxa"/>
          </w:tcPr>
          <w:p w14:paraId="664CA478" w14:textId="77777777" w:rsidR="008D661A" w:rsidRPr="00E927F4" w:rsidRDefault="008D661A" w:rsidP="0095397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7F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548" w:type="dxa"/>
          </w:tcPr>
          <w:p w14:paraId="254E7BF1" w14:textId="77777777" w:rsidR="008D661A" w:rsidRPr="00E927F4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4EF5990D" w14:textId="77777777" w:rsidR="008D661A" w:rsidRPr="00E927F4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документ,</w:t>
            </w: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удостоверяющий личность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EFD7305" w14:textId="77777777" w:rsidR="008D661A" w:rsidRPr="00E927F4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заполненный</w:t>
            </w: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личный листок по учету кадров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1C3264DB" w14:textId="77777777" w:rsidR="008D661A" w:rsidRPr="00E927F4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 </w:t>
            </w: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копии документов об образовании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5453D776" w14:textId="77777777" w:rsidR="008D661A" w:rsidRPr="00E927F4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 копию документа, подтверждающую</w:t>
            </w: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трудовую деятельность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наличии);</w:t>
            </w:r>
          </w:p>
          <w:p w14:paraId="2F7DA2A9" w14:textId="77777777" w:rsidR="008D661A" w:rsidRPr="00E927F4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6) </w:t>
            </w: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справку о состоянии здоровья 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РК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01D5EA3E" w14:textId="77777777" w:rsidR="008D661A" w:rsidRPr="00E927F4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справку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психоневрологической организации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0687EC86" w14:textId="77777777" w:rsidR="008D661A" w:rsidRPr="00E927F4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8) </w:t>
            </w: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справку с наркологической организации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2789734D" w14:textId="45743D11" w:rsidR="008D661A" w:rsidRPr="00E927F4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9)</w:t>
            </w: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 Национального квалификационного тестирования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- НКТ) или </w:t>
            </w: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 о наличии квалификационной категории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056A9DE2" w14:textId="1B8F0986" w:rsidR="008D661A" w:rsidRPr="00E927F4" w:rsidRDefault="008D661A" w:rsidP="009539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10) заполненный</w:t>
            </w:r>
            <w:r w:rsidRPr="00E92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Оценочный лист </w:t>
            </w:r>
            <w:r w:rsidRPr="00E92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  <w:p w14:paraId="14457368" w14:textId="30299244" w:rsidR="00D76B6D" w:rsidRPr="00E927F4" w:rsidRDefault="00D76B6D" w:rsidP="00D76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11) для кандидатов на занятие должности педагогов английского языка</w:t>
            </w:r>
          </w:p>
          <w:p w14:paraId="47692071" w14:textId="77777777" w:rsidR="00D76B6D" w:rsidRPr="00E927F4" w:rsidRDefault="00D76B6D" w:rsidP="00D76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сертификат НКТ пороговым уровнем 90% по предмету или удостоверение о</w:t>
            </w:r>
          </w:p>
          <w:p w14:paraId="270E69B7" w14:textId="77777777" w:rsidR="00D76B6D" w:rsidRPr="00E927F4" w:rsidRDefault="00D76B6D" w:rsidP="00D76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наличии квалификационной категории педагога-модератора или педагога-</w:t>
            </w:r>
          </w:p>
          <w:p w14:paraId="6EFA6313" w14:textId="77777777" w:rsidR="00D76B6D" w:rsidRPr="00E927F4" w:rsidRDefault="00D76B6D" w:rsidP="00D76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эксперта, или педагога-исследователя, или педагога-мастера (при наличии) или</w:t>
            </w:r>
          </w:p>
          <w:p w14:paraId="16B7C8B1" w14:textId="77777777" w:rsidR="00D76B6D" w:rsidRPr="00E927F4" w:rsidRDefault="00D76B6D" w:rsidP="00D76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E9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CELTA (Certificate in English Language Teaching to Adults. Cambridge)</w:t>
            </w:r>
          </w:p>
          <w:p w14:paraId="239ADA49" w14:textId="77777777" w:rsidR="00D76B6D" w:rsidRPr="00E927F4" w:rsidRDefault="00D76B6D" w:rsidP="00D76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 A; DELTA (Diploma in English Language Teaching to Adults) Pass and above,</w:t>
            </w:r>
          </w:p>
          <w:p w14:paraId="06B4EDE7" w14:textId="77777777" w:rsidR="00D76B6D" w:rsidRPr="00E927F4" w:rsidRDefault="00D76B6D" w:rsidP="00D76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9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айелтс</w:t>
            </w:r>
            <w:proofErr w:type="spellEnd"/>
            <w:r w:rsidRPr="00E9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(IELTS) – 6,5 </w:t>
            </w:r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Pr="00E9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9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тойфл</w:t>
            </w:r>
            <w:proofErr w:type="spellEnd"/>
            <w:r w:rsidRPr="00E9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(TOEFL) (</w:t>
            </w:r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E9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nternet</w:t>
            </w:r>
            <w:proofErr w:type="spellEnd"/>
            <w:r w:rsidRPr="00E9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Based Test (</w:t>
            </w:r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E9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BT))–</w:t>
            </w:r>
          </w:p>
          <w:p w14:paraId="6617600D" w14:textId="77777777" w:rsidR="00D76B6D" w:rsidRPr="00E927F4" w:rsidRDefault="00D76B6D" w:rsidP="00D76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60 - 65 баллов;</w:t>
            </w:r>
          </w:p>
          <w:p w14:paraId="6ED73D9A" w14:textId="7C5066E4" w:rsidR="00D76B6D" w:rsidRPr="00E927F4" w:rsidRDefault="00D76B6D" w:rsidP="00D7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7F4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proofErr w:type="spellStart"/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927F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E927F4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927F4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 не менее 15 минут, с минимальным разрешением – 720 x 480.</w:t>
            </w:r>
            <w:r w:rsidR="0032341D" w:rsidRPr="00E9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19184B" w14:textId="3908106B" w:rsidR="00D76B6D" w:rsidRPr="00E927F4" w:rsidRDefault="00D76B6D" w:rsidP="00D76B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</w:tbl>
    <w:p w14:paraId="1E81FAD0" w14:textId="705BEED5" w:rsidR="007F2775" w:rsidRPr="006239E2" w:rsidRDefault="007F2775" w:rsidP="00D76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AA1DE8" w14:textId="77777777" w:rsidR="001A2C60" w:rsidRPr="003356B5" w:rsidRDefault="001A2C60">
      <w:pPr>
        <w:rPr>
          <w:rFonts w:ascii="Times New Roman" w:hAnsi="Times New Roman" w:cs="Times New Roman"/>
          <w:sz w:val="24"/>
          <w:szCs w:val="24"/>
        </w:rPr>
      </w:pPr>
    </w:p>
    <w:sectPr w:rsidR="001A2C60" w:rsidRPr="0033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365C9"/>
    <w:multiLevelType w:val="hybridMultilevel"/>
    <w:tmpl w:val="E020C312"/>
    <w:lvl w:ilvl="0" w:tplc="1A8E2208">
      <w:numFmt w:val="bullet"/>
      <w:lvlText w:val="-"/>
      <w:lvlJc w:val="left"/>
      <w:pPr>
        <w:ind w:left="7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6B"/>
    <w:rsid w:val="00056D63"/>
    <w:rsid w:val="0006578C"/>
    <w:rsid w:val="00073B6A"/>
    <w:rsid w:val="0008061C"/>
    <w:rsid w:val="0009743A"/>
    <w:rsid w:val="00140E70"/>
    <w:rsid w:val="001855BA"/>
    <w:rsid w:val="001A2C60"/>
    <w:rsid w:val="00204661"/>
    <w:rsid w:val="002226E4"/>
    <w:rsid w:val="00290123"/>
    <w:rsid w:val="002C7C3E"/>
    <w:rsid w:val="00303B19"/>
    <w:rsid w:val="0032341D"/>
    <w:rsid w:val="003356B5"/>
    <w:rsid w:val="00340CAC"/>
    <w:rsid w:val="00367AE7"/>
    <w:rsid w:val="003A74C8"/>
    <w:rsid w:val="004104BA"/>
    <w:rsid w:val="00452B04"/>
    <w:rsid w:val="0045576C"/>
    <w:rsid w:val="00492AF5"/>
    <w:rsid w:val="00587CE8"/>
    <w:rsid w:val="005B5CA5"/>
    <w:rsid w:val="00626608"/>
    <w:rsid w:val="00676574"/>
    <w:rsid w:val="00746822"/>
    <w:rsid w:val="00791E5E"/>
    <w:rsid w:val="007F2775"/>
    <w:rsid w:val="008A00C4"/>
    <w:rsid w:val="008D661A"/>
    <w:rsid w:val="00974FAA"/>
    <w:rsid w:val="009A1E90"/>
    <w:rsid w:val="009A2526"/>
    <w:rsid w:val="009E32FB"/>
    <w:rsid w:val="00A31F33"/>
    <w:rsid w:val="00BD0075"/>
    <w:rsid w:val="00C44748"/>
    <w:rsid w:val="00CA160E"/>
    <w:rsid w:val="00D51523"/>
    <w:rsid w:val="00D5646B"/>
    <w:rsid w:val="00D76B6D"/>
    <w:rsid w:val="00DB36F7"/>
    <w:rsid w:val="00DE02B1"/>
    <w:rsid w:val="00E647E1"/>
    <w:rsid w:val="00E927F4"/>
    <w:rsid w:val="00EC397F"/>
    <w:rsid w:val="00ED2347"/>
    <w:rsid w:val="00EF599C"/>
    <w:rsid w:val="00F5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6086"/>
  <w15:docId w15:val="{FD3A7855-0FCB-401A-A5BB-3C59D161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E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2526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D5152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5152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uiPriority w:val="1"/>
    <w:qFormat/>
    <w:rsid w:val="00303B19"/>
    <w:pPr>
      <w:spacing w:after="0" w:line="240" w:lineRule="auto"/>
    </w:pPr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vorec-pavlodar@yandex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20B42-AFD8-47FB-A7D9-DEF35F4F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 Дворец</dc:creator>
  <cp:lastModifiedBy>User</cp:lastModifiedBy>
  <cp:revision>14</cp:revision>
  <cp:lastPrinted>2022-08-25T04:15:00Z</cp:lastPrinted>
  <dcterms:created xsi:type="dcterms:W3CDTF">2023-06-19T09:36:00Z</dcterms:created>
  <dcterms:modified xsi:type="dcterms:W3CDTF">2023-08-18T09:47:00Z</dcterms:modified>
</cp:coreProperties>
</file>